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JOB SEARCH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Networking Strategies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Approximately 1 hour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help participants assess their existing professional and academic networks and consider strategies for making new connections, including face-to-face and social media approaches.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networking.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benefits of networking for seeking WIL and other professional opportunities.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effective networking strategies.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social media platforms can be used to support professional networking.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 the impact of networking strategies on current and future job searches.</w:t>
      </w:r>
    </w:p>
    <w:p w:rsidR="00000000" w:rsidDel="00000000" w:rsidP="00000000" w:rsidRDefault="00000000" w:rsidRPr="00000000" w14:paraId="0000000E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a written reflection that helps participants to identify members of their existing network and develop goals for the expansion of their network.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a written summary of networking strategies that participants would like to apply.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 videos that offer student- and alumni-informed networking tips.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a written 30 second ‘elevator pitch’ that will help participants highlight academic and professional experiences in social settings.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 videos that highlight how social media tools, including LinkedIn, Twitter, and Facebook, can support professional networking.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Developing your network worksheet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Networking strategies worksheet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second elevator pitch worksheet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LinkedIn profile tip sheet</w:t>
      </w:r>
    </w:p>
    <w:p w:rsidR="00000000" w:rsidDel="00000000" w:rsidP="00000000" w:rsidRDefault="00000000" w:rsidRPr="00000000" w14:paraId="0000001B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Networking Strategies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Networking Strategies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Networking Strategies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Networking Strategies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Networking Strategies 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more broadly, we would love to hear from you.</w:t>
      </w:r>
    </w:p>
    <w:p w:rsidR="00000000" w:rsidDel="00000000" w:rsidP="00000000" w:rsidRDefault="00000000" w:rsidRPr="00000000" w14:paraId="0000002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A">
      <w:pPr>
        <w:spacing w:after="0" w:lineRule="auto"/>
        <w:jc w:val="center"/>
        <w:rPr/>
      </w:pP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iagaracollege.ca/modules/WIL2022/job-search-skills/networking/storyline.story" TargetMode="External"/><Relationship Id="rId10" Type="http://schemas.openxmlformats.org/officeDocument/2006/relationships/hyperlink" Target="https://www.niagaracollege.ca/modules/WIL2022/job-search-skills/networking/SCORM.zip" TargetMode="External"/><Relationship Id="rId13" Type="http://schemas.openxmlformats.org/officeDocument/2006/relationships/hyperlink" Target="https://www.niagaracollege.ca/cae/wil/" TargetMode="External"/><Relationship Id="rId12" Type="http://schemas.openxmlformats.org/officeDocument/2006/relationships/hyperlink" Target="https://www.niagaracollege.ca/modules/WIL2022/job-search-skills/networking/story_html5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1.xml"/><Relationship Id="rId14" Type="http://schemas.openxmlformats.org/officeDocument/2006/relationships/hyperlink" Target="mailto:nhannon@niagaracollege.c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xNrjRjrjKP+FcRD0rKTfdqTNRw==">AMUW2mWbHlDjPF3mk08RT2653woA/4V2EvWaWLi+/pS3vPdhCUr5Zut+I9WF9cAY9pSBlOFA3Ys/1CLaNX1dXZ3y48OiUYmRTOyJVJGSZpanIfdAfMb6Grc=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2022-06-29T14:56:00Z</dcterms:created>
  <dc:creator>Natasha Patrito Hannon</dc:creator>
</cp:coreProperties>
</file>