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5BB" w:rsidRDefault="00662367" w:rsidP="00662367">
      <w:pPr>
        <w:spacing w:after="0"/>
        <w:rPr>
          <w:b/>
          <w:sz w:val="32"/>
        </w:rPr>
      </w:pPr>
      <w:r w:rsidRPr="008A4456">
        <w:rPr>
          <w:noProof/>
          <w:lang w:val="en-CA" w:eastAsia="en-CA"/>
        </w:rPr>
        <w:drawing>
          <wp:inline distT="0" distB="0" distL="0" distR="0">
            <wp:extent cx="1047750" cy="693420"/>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cstate="print"/>
                    <a:srcRect/>
                    <a:stretch>
                      <a:fillRect/>
                    </a:stretch>
                  </pic:blipFill>
                  <pic:spPr bwMode="auto">
                    <a:xfrm>
                      <a:off x="0" y="0"/>
                      <a:ext cx="1047750" cy="693420"/>
                    </a:xfrm>
                    <a:prstGeom prst="rect">
                      <a:avLst/>
                    </a:prstGeom>
                    <a:noFill/>
                    <a:ln w="9525">
                      <a:noFill/>
                      <a:miter lim="800000"/>
                      <a:headEnd/>
                      <a:tailEnd/>
                    </a:ln>
                  </pic:spPr>
                </pic:pic>
              </a:graphicData>
            </a:graphic>
          </wp:inline>
        </w:drawing>
      </w:r>
      <w:r>
        <w:tab/>
        <w:t xml:space="preserve">               </w:t>
      </w:r>
      <w:r w:rsidR="007E48A2">
        <w:rPr>
          <w:b/>
          <w:sz w:val="32"/>
        </w:rPr>
        <w:t>TRAVEL AUTHORIZATION</w:t>
      </w:r>
      <w:r>
        <w:rPr>
          <w:b/>
          <w:sz w:val="32"/>
        </w:rPr>
        <w:t xml:space="preserve"> </w:t>
      </w:r>
      <w:r w:rsidR="001715BB" w:rsidRPr="00F75AA8">
        <w:rPr>
          <w:b/>
          <w:sz w:val="32"/>
        </w:rPr>
        <w:t>REQUEST FORM</w:t>
      </w:r>
    </w:p>
    <w:p w:rsidR="00DD660E" w:rsidRPr="00DD660E" w:rsidRDefault="00DD660E" w:rsidP="00DD660E">
      <w:pPr>
        <w:spacing w:after="0"/>
        <w:rPr>
          <w:b/>
          <w:i/>
          <w:sz w:val="20"/>
        </w:rPr>
      </w:pPr>
      <w:r>
        <w:rPr>
          <w:b/>
          <w:i/>
          <w:sz w:val="24"/>
        </w:rPr>
        <w:t xml:space="preserve">                                                                  </w:t>
      </w:r>
      <w:r w:rsidRPr="00DD660E">
        <w:rPr>
          <w:b/>
          <w:i/>
          <w:sz w:val="20"/>
        </w:rPr>
        <w:t>*</w:t>
      </w:r>
      <w:r>
        <w:rPr>
          <w:b/>
          <w:i/>
          <w:sz w:val="20"/>
        </w:rPr>
        <w:t>*</w:t>
      </w:r>
      <w:r w:rsidRPr="00DD660E">
        <w:rPr>
          <w:b/>
          <w:i/>
          <w:sz w:val="20"/>
        </w:rPr>
        <w:t xml:space="preserve">*Travel greater than </w:t>
      </w:r>
      <w:r w:rsidR="00A576C5">
        <w:rPr>
          <w:b/>
          <w:i/>
          <w:sz w:val="20"/>
        </w:rPr>
        <w:t>300</w:t>
      </w:r>
      <w:r w:rsidRPr="00DD660E">
        <w:rPr>
          <w:b/>
          <w:i/>
          <w:sz w:val="20"/>
        </w:rPr>
        <w:t>km one way****</w:t>
      </w:r>
    </w:p>
    <w:p w:rsidR="00DA16EC" w:rsidRPr="00DA16EC" w:rsidRDefault="00F75AA8" w:rsidP="007E48A2">
      <w:pPr>
        <w:spacing w:after="0"/>
        <w:rPr>
          <w:b/>
          <w:i/>
          <w:color w:val="FF0000"/>
          <w:sz w:val="23"/>
          <w:szCs w:val="24"/>
        </w:rPr>
      </w:pPr>
      <w:r>
        <w:rPr>
          <w:b/>
          <w:sz w:val="32"/>
        </w:rPr>
        <w:tab/>
      </w:r>
      <w:r>
        <w:rPr>
          <w:b/>
          <w:sz w:val="32"/>
        </w:rPr>
        <w:tab/>
      </w:r>
      <w:r>
        <w:rPr>
          <w:b/>
          <w:sz w:val="32"/>
        </w:rPr>
        <w:tab/>
        <w:t xml:space="preserve">              </w:t>
      </w:r>
      <w:r w:rsidR="001715BB" w:rsidRPr="00F75AA8">
        <w:rPr>
          <w:b/>
          <w:sz w:val="32"/>
        </w:rPr>
        <w:t xml:space="preserve"> </w:t>
      </w:r>
    </w:p>
    <w:p w:rsidR="007E48A2" w:rsidRPr="000F2461" w:rsidRDefault="007E48A2" w:rsidP="00662367">
      <w:pPr>
        <w:spacing w:after="0"/>
        <w:rPr>
          <w:rFonts w:cstheme="minorHAnsi"/>
          <w:b/>
        </w:rPr>
      </w:pPr>
      <w:r>
        <w:rPr>
          <w:b/>
          <w:sz w:val="23"/>
          <w:szCs w:val="24"/>
        </w:rPr>
        <w:t xml:space="preserve">I,  </w:t>
      </w:r>
      <w:r w:rsidRPr="000F2461">
        <w:rPr>
          <w:rFonts w:cstheme="minorHAnsi"/>
          <w:b/>
        </w:rPr>
        <w:t xml:space="preserve"> ______________________________</w:t>
      </w:r>
      <w:r w:rsidRPr="000F2461">
        <w:rPr>
          <w:rFonts w:cstheme="minorHAnsi"/>
          <w:b/>
        </w:rPr>
        <w:tab/>
      </w:r>
      <w:r>
        <w:rPr>
          <w:rFonts w:cstheme="minorHAnsi"/>
          <w:b/>
        </w:rPr>
        <w:t xml:space="preserve"> </w:t>
      </w:r>
      <w:r w:rsidRPr="000F2461">
        <w:rPr>
          <w:rFonts w:cstheme="minorHAnsi"/>
          <w:b/>
        </w:rPr>
        <w:t xml:space="preserve"> __________________________</w:t>
      </w:r>
      <w:r>
        <w:rPr>
          <w:rFonts w:cstheme="minorHAnsi"/>
          <w:b/>
        </w:rPr>
        <w:t xml:space="preserve">   </w:t>
      </w:r>
      <w:r w:rsidRPr="000F2461">
        <w:rPr>
          <w:rFonts w:cstheme="minorHAnsi"/>
          <w:b/>
        </w:rPr>
        <w:t>__________________________</w:t>
      </w:r>
      <w:r>
        <w:rPr>
          <w:rFonts w:cstheme="minorHAnsi"/>
          <w:b/>
        </w:rPr>
        <w:t xml:space="preserve">   </w:t>
      </w:r>
    </w:p>
    <w:p w:rsidR="001715BB" w:rsidRDefault="007E48A2" w:rsidP="007E48A2">
      <w:pPr>
        <w:spacing w:after="120"/>
        <w:rPr>
          <w:b/>
          <w:sz w:val="23"/>
          <w:szCs w:val="24"/>
        </w:rPr>
      </w:pPr>
      <w:r>
        <w:rPr>
          <w:b/>
          <w:sz w:val="23"/>
          <w:szCs w:val="24"/>
        </w:rPr>
        <w:tab/>
      </w:r>
      <w:r>
        <w:rPr>
          <w:b/>
          <w:sz w:val="23"/>
          <w:szCs w:val="24"/>
        </w:rPr>
        <w:tab/>
      </w:r>
      <w:r w:rsidRPr="00E672C3">
        <w:rPr>
          <w:b/>
          <w:sz w:val="20"/>
          <w:szCs w:val="24"/>
        </w:rPr>
        <w:t>Name</w:t>
      </w:r>
      <w:r w:rsidRPr="00E672C3">
        <w:rPr>
          <w:b/>
          <w:sz w:val="20"/>
          <w:szCs w:val="24"/>
        </w:rPr>
        <w:tab/>
      </w:r>
      <w:r w:rsidRPr="00E672C3">
        <w:rPr>
          <w:b/>
          <w:sz w:val="20"/>
          <w:szCs w:val="24"/>
        </w:rPr>
        <w:tab/>
      </w:r>
      <w:r w:rsidRPr="00E672C3">
        <w:rPr>
          <w:b/>
          <w:sz w:val="20"/>
          <w:szCs w:val="24"/>
        </w:rPr>
        <w:tab/>
      </w:r>
      <w:r w:rsidRPr="00E672C3">
        <w:rPr>
          <w:b/>
          <w:sz w:val="20"/>
          <w:szCs w:val="24"/>
        </w:rPr>
        <w:tab/>
        <w:t xml:space="preserve">  Position</w:t>
      </w:r>
      <w:r w:rsidRPr="00E672C3">
        <w:rPr>
          <w:b/>
          <w:sz w:val="20"/>
          <w:szCs w:val="24"/>
        </w:rPr>
        <w:tab/>
      </w:r>
      <w:r w:rsidRPr="00E672C3">
        <w:rPr>
          <w:b/>
          <w:sz w:val="20"/>
          <w:szCs w:val="24"/>
        </w:rPr>
        <w:tab/>
      </w:r>
      <w:r w:rsidRPr="00E672C3">
        <w:rPr>
          <w:b/>
          <w:sz w:val="20"/>
          <w:szCs w:val="24"/>
        </w:rPr>
        <w:tab/>
        <w:t xml:space="preserve">    Department</w:t>
      </w:r>
    </w:p>
    <w:p w:rsidR="007E48A2" w:rsidRDefault="007E48A2" w:rsidP="001A5DFE">
      <w:pPr>
        <w:pStyle w:val="NoSpacing"/>
        <w:spacing w:after="240"/>
        <w:rPr>
          <w:rFonts w:cstheme="minorHAnsi"/>
          <w:b/>
        </w:rPr>
      </w:pPr>
      <w:proofErr w:type="gramStart"/>
      <w:r>
        <w:rPr>
          <w:rFonts w:cstheme="minorHAnsi"/>
          <w:b/>
        </w:rPr>
        <w:t>request</w:t>
      </w:r>
      <w:proofErr w:type="gramEnd"/>
      <w:r>
        <w:rPr>
          <w:rFonts w:cstheme="minorHAnsi"/>
          <w:b/>
        </w:rPr>
        <w:t xml:space="preserve"> permission to travel on College Business</w:t>
      </w:r>
    </w:p>
    <w:p w:rsidR="007E48A2" w:rsidRDefault="007E48A2" w:rsidP="007E48A2">
      <w:pPr>
        <w:pStyle w:val="NoSpacing"/>
        <w:rPr>
          <w:rFonts w:cstheme="minorHAnsi"/>
          <w:b/>
        </w:rPr>
      </w:pPr>
      <w:r>
        <w:rPr>
          <w:rFonts w:cstheme="minorHAnsi"/>
          <w:b/>
        </w:rPr>
        <w:t>to______________________________________________________________________________________</w:t>
      </w:r>
    </w:p>
    <w:p w:rsidR="007E48A2" w:rsidRPr="00E672C3" w:rsidRDefault="007E48A2" w:rsidP="001A5DFE">
      <w:pPr>
        <w:pStyle w:val="NoSpacing"/>
        <w:spacing w:after="200"/>
        <w:rPr>
          <w:rFonts w:cstheme="minorHAnsi"/>
          <w:b/>
          <w:sz w:val="20"/>
        </w:rPr>
      </w:pPr>
      <w:r>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E672C3">
        <w:rPr>
          <w:rFonts w:cstheme="minorHAnsi"/>
          <w:b/>
          <w:sz w:val="20"/>
        </w:rPr>
        <w:t>Destination</w:t>
      </w:r>
    </w:p>
    <w:p w:rsidR="00C2108B" w:rsidRDefault="00C2108B" w:rsidP="00C2108B">
      <w:pPr>
        <w:pStyle w:val="NoSpacing"/>
        <w:rPr>
          <w:rFonts w:cstheme="minorHAnsi"/>
          <w:b/>
          <w:sz w:val="20"/>
        </w:rPr>
      </w:pPr>
      <w:r>
        <w:rPr>
          <w:rFonts w:cstheme="minorHAnsi"/>
          <w:b/>
        </w:rPr>
        <w:t>Estimated Departure date</w:t>
      </w:r>
      <w:proofErr w:type="gramStart"/>
      <w:r>
        <w:rPr>
          <w:rFonts w:cstheme="minorHAnsi"/>
          <w:b/>
        </w:rPr>
        <w:t>:_</w:t>
      </w:r>
      <w:proofErr w:type="gramEnd"/>
      <w:r>
        <w:rPr>
          <w:rFonts w:cstheme="minorHAnsi"/>
          <w:b/>
        </w:rPr>
        <w:t xml:space="preserve">_______________________   </w:t>
      </w:r>
      <w:r>
        <w:rPr>
          <w:rFonts w:cstheme="minorHAnsi"/>
          <w:b/>
        </w:rPr>
        <w:tab/>
      </w:r>
      <w:r>
        <w:rPr>
          <w:rFonts w:cstheme="minorHAnsi"/>
          <w:b/>
        </w:rPr>
        <w:tab/>
        <w:t>Trip Duration: _________days</w:t>
      </w:r>
    </w:p>
    <w:p w:rsidR="007E48A2" w:rsidRPr="00E672C3" w:rsidRDefault="00E672C3" w:rsidP="007E48A2">
      <w:pPr>
        <w:pStyle w:val="NoSpacing"/>
        <w:rPr>
          <w:rFonts w:cstheme="minorHAnsi"/>
          <w:b/>
          <w:sz w:val="20"/>
        </w:rPr>
      </w:pPr>
      <w:r>
        <w:rPr>
          <w:rFonts w:cstheme="minorHAnsi"/>
          <w:b/>
          <w:sz w:val="20"/>
        </w:rPr>
        <w:tab/>
        <w:t xml:space="preserve">           </w:t>
      </w:r>
      <w:r w:rsidR="00C2108B">
        <w:rPr>
          <w:rFonts w:cstheme="minorHAnsi"/>
          <w:b/>
          <w:sz w:val="20"/>
        </w:rPr>
        <w:t xml:space="preserve">      </w:t>
      </w:r>
      <w:r w:rsidR="007E48A2" w:rsidRPr="00E672C3">
        <w:rPr>
          <w:rFonts w:cstheme="minorHAnsi"/>
          <w:b/>
          <w:sz w:val="20"/>
        </w:rPr>
        <w:tab/>
      </w:r>
    </w:p>
    <w:p w:rsidR="007E48A2" w:rsidRDefault="00A576C5" w:rsidP="007E48A2">
      <w:pPr>
        <w:pStyle w:val="NoSpacing"/>
        <w:rPr>
          <w:rFonts w:cstheme="minorHAnsi"/>
          <w:b/>
        </w:rPr>
      </w:pPr>
      <w:r>
        <w:rPr>
          <w:rFonts w:cstheme="minorHAnsi"/>
          <w:b/>
          <w:noProof/>
          <w:lang w:val="en-CA" w:eastAsia="en-CA"/>
        </w:rP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141605</wp:posOffset>
                </wp:positionV>
                <wp:extent cx="5227320" cy="7620"/>
                <wp:effectExtent l="13335" t="12700" r="7620" b="825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27320" cy="76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03FE6" id="_x0000_t32" coordsize="21600,21600" o:spt="32" o:oned="t" path="m,l21600,21600e" filled="f">
                <v:path arrowok="t" fillok="f" o:connecttype="none"/>
                <o:lock v:ext="edit" shapetype="t"/>
              </v:shapetype>
              <v:shape id="AutoShape 7" o:spid="_x0000_s1026" type="#_x0000_t32" style="position:absolute;margin-left:88.2pt;margin-top:11.15pt;width:411.6pt;height:.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" strokeweight="1pt"/>
            </w:pict>
          </mc:Fallback>
        </mc:AlternateContent>
      </w:r>
      <w:proofErr w:type="gramStart"/>
      <w:r w:rsidR="007E48A2">
        <w:rPr>
          <w:rFonts w:cstheme="minorHAnsi"/>
          <w:b/>
        </w:rPr>
        <w:t>for</w:t>
      </w:r>
      <w:proofErr w:type="gramEnd"/>
      <w:r w:rsidR="007E48A2">
        <w:rPr>
          <w:rFonts w:cstheme="minorHAnsi"/>
          <w:b/>
        </w:rPr>
        <w:t xml:space="preserve"> the purpose of </w:t>
      </w:r>
    </w:p>
    <w:p w:rsidR="007E48A2" w:rsidRDefault="00A576C5" w:rsidP="00DF37AD">
      <w:pPr>
        <w:pStyle w:val="NoSpacing"/>
        <w:rPr>
          <w:rFonts w:cstheme="minorHAnsi"/>
          <w:b/>
        </w:rPr>
      </w:pPr>
      <w:r>
        <w:rPr>
          <w:rFonts w:cstheme="minorHAnsi"/>
          <w:b/>
          <w:noProof/>
          <w:lang w:val="en-CA" w:eastAsia="en-CA"/>
        </w:rPr>
        <mc:AlternateContent>
          <mc:Choice Requires="wps">
            <w:drawing>
              <wp:anchor distT="0" distB="0" distL="114300" distR="114300" simplePos="0" relativeHeight="251664384" behindDoc="0" locked="0" layoutInCell="1" allowOverlap="1">
                <wp:simplePos x="0" y="0"/>
                <wp:positionH relativeFrom="column">
                  <wp:posOffset>106680</wp:posOffset>
                </wp:positionH>
                <wp:positionV relativeFrom="paragraph">
                  <wp:posOffset>191770</wp:posOffset>
                </wp:positionV>
                <wp:extent cx="6332220" cy="7620"/>
                <wp:effectExtent l="9525" t="14605" r="11430" b="635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2220" cy="76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98CC4" id="AutoShape 8" o:spid="_x0000_s1026" type="#_x0000_t32" style="position:absolute;margin-left:8.4pt;margin-top:15.1pt;width:498.6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" strokeweight="1pt"/>
            </w:pict>
          </mc:Fallback>
        </mc:AlternateContent>
      </w:r>
    </w:p>
    <w:p w:rsidR="007E48A2" w:rsidRPr="00E672C3" w:rsidRDefault="007E48A2" w:rsidP="007E48A2">
      <w:pPr>
        <w:pStyle w:val="NoSpacing"/>
        <w:spacing w:after="120"/>
        <w:jc w:val="center"/>
        <w:rPr>
          <w:rFonts w:cstheme="minorHAnsi"/>
          <w:b/>
          <w:sz w:val="20"/>
        </w:rPr>
      </w:pPr>
    </w:p>
    <w:p w:rsidR="00C2108B" w:rsidRDefault="00A576C5" w:rsidP="00C2108B">
      <w:pPr>
        <w:spacing w:after="160"/>
        <w:rPr>
          <w:rFonts w:cstheme="minorHAnsi"/>
          <w:b/>
          <w:sz w:val="20"/>
        </w:rPr>
      </w:pPr>
      <w:r>
        <w:rPr>
          <w:b/>
          <w:i/>
          <w:noProof/>
          <w:sz w:val="20"/>
          <w:lang w:val="en-CA" w:eastAsia="en-CA"/>
        </w:rPr>
        <mc:AlternateContent>
          <mc:Choice Requires="wps">
            <w:drawing>
              <wp:anchor distT="0" distB="0" distL="114300" distR="114300" simplePos="0" relativeHeight="251683840" behindDoc="0" locked="0" layoutInCell="1" allowOverlap="1">
                <wp:simplePos x="0" y="0"/>
                <wp:positionH relativeFrom="column">
                  <wp:posOffset>106680</wp:posOffset>
                </wp:positionH>
                <wp:positionV relativeFrom="paragraph">
                  <wp:posOffset>8890</wp:posOffset>
                </wp:positionV>
                <wp:extent cx="6332220" cy="7620"/>
                <wp:effectExtent l="9525" t="14605" r="11430" b="635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2220" cy="76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07BF3" id="AutoShape 26" o:spid="_x0000_s1026" type="#_x0000_t32" style="position:absolute;margin-left:8.4pt;margin-top:.7pt;width:498.6pt;height:.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" strokeweight="1pt"/>
            </w:pict>
          </mc:Fallback>
        </mc:AlternateContent>
      </w:r>
      <w:r w:rsidR="00C2108B">
        <w:rPr>
          <w:rFonts w:cstheme="minorHAnsi"/>
          <w:b/>
          <w:sz w:val="20"/>
        </w:rPr>
        <w:t xml:space="preserve">                                                                                            </w:t>
      </w:r>
      <w:r w:rsidR="00C2108B" w:rsidRPr="00C2108B">
        <w:rPr>
          <w:rFonts w:cstheme="minorHAnsi"/>
          <w:b/>
          <w:sz w:val="20"/>
        </w:rPr>
        <w:t>Reason for the trip</w:t>
      </w:r>
    </w:p>
    <w:p w:rsidR="007E48A2" w:rsidRPr="00662367" w:rsidRDefault="00A576C5" w:rsidP="00643BC9">
      <w:pPr>
        <w:rPr>
          <w:rFonts w:cstheme="minorHAnsi"/>
          <w:b/>
          <w:sz w:val="24"/>
        </w:rPr>
      </w:pPr>
      <w:r>
        <w:rPr>
          <w:rFonts w:cstheme="minorHAnsi"/>
          <w:b/>
          <w:noProof/>
          <w:sz w:val="24"/>
          <w:lang w:val="en-CA" w:eastAsia="en-CA"/>
        </w:rPr>
        <mc:AlternateContent>
          <mc:Choice Requires="wps">
            <w:drawing>
              <wp:anchor distT="0" distB="0" distL="114300" distR="114300" simplePos="0" relativeHeight="251666432" behindDoc="0" locked="0" layoutInCell="1" allowOverlap="1">
                <wp:simplePos x="0" y="0"/>
                <wp:positionH relativeFrom="column">
                  <wp:posOffset>-99060</wp:posOffset>
                </wp:positionH>
                <wp:positionV relativeFrom="paragraph">
                  <wp:posOffset>171450</wp:posOffset>
                </wp:positionV>
                <wp:extent cx="6934200" cy="1173480"/>
                <wp:effectExtent l="13335" t="8890" r="15240" b="8255"/>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1734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932A2" id="Rectangle 10" o:spid="_x0000_s1026" style="position:absolute;margin-left:-7.8pt;margin-top:13.5pt;width:546pt;height:9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" filled="f" strokeweight="1pt"/>
            </w:pict>
          </mc:Fallback>
        </mc:AlternateContent>
      </w:r>
      <w:r w:rsidR="00662367" w:rsidRPr="00662367">
        <w:rPr>
          <w:rFonts w:cstheme="minorHAnsi"/>
          <w:b/>
          <w:sz w:val="24"/>
        </w:rPr>
        <w:t>Estimated Costs</w:t>
      </w:r>
    </w:p>
    <w:p w:rsidR="00662367" w:rsidRDefault="00662367" w:rsidP="00662367">
      <w:pPr>
        <w:rPr>
          <w:rFonts w:cstheme="minorHAnsi"/>
          <w:b/>
        </w:rPr>
      </w:pPr>
      <w:r>
        <w:rPr>
          <w:rFonts w:cstheme="minorHAnsi"/>
          <w:b/>
        </w:rPr>
        <w:t xml:space="preserve">Registration </w:t>
      </w:r>
      <w:r>
        <w:rPr>
          <w:rFonts w:cstheme="minorHAnsi"/>
          <w:b/>
        </w:rPr>
        <w:tab/>
        <w:t>$________________</w:t>
      </w:r>
      <w:r>
        <w:rPr>
          <w:rFonts w:cstheme="minorHAnsi"/>
          <w:b/>
        </w:rPr>
        <w:tab/>
      </w:r>
      <w:r w:rsidR="00CC11EA">
        <w:rPr>
          <w:rFonts w:cstheme="minorHAnsi"/>
          <w:b/>
        </w:rPr>
        <w:t>Accommodations</w:t>
      </w:r>
      <w:r w:rsidR="00C32C12">
        <w:rPr>
          <w:rFonts w:cstheme="minorHAnsi"/>
          <w:b/>
        </w:rPr>
        <w:t xml:space="preserve">     $_______________</w:t>
      </w:r>
      <w:r w:rsidR="00C32C12">
        <w:rPr>
          <w:rFonts w:cstheme="minorHAnsi"/>
          <w:b/>
        </w:rPr>
        <w:tab/>
      </w:r>
      <w:r w:rsidR="00CC11EA">
        <w:rPr>
          <w:rFonts w:cstheme="minorHAnsi"/>
          <w:b/>
        </w:rPr>
        <w:tab/>
      </w:r>
      <w:r>
        <w:rPr>
          <w:rFonts w:cstheme="minorHAnsi"/>
          <w:b/>
        </w:rPr>
        <w:t>Meals        $_______________</w:t>
      </w:r>
    </w:p>
    <w:p w:rsidR="00662367" w:rsidRDefault="00662367" w:rsidP="00662367">
      <w:pPr>
        <w:spacing w:after="0"/>
        <w:rPr>
          <w:rFonts w:cstheme="minorHAnsi"/>
          <w:b/>
        </w:rPr>
      </w:pPr>
      <w:r>
        <w:rPr>
          <w:rFonts w:cstheme="minorHAnsi"/>
          <w:b/>
        </w:rPr>
        <w:t>Transportation</w:t>
      </w:r>
      <w:r>
        <w:rPr>
          <w:rFonts w:cstheme="minorHAnsi"/>
          <w:b/>
        </w:rPr>
        <w:tab/>
        <w:t>$_______________</w:t>
      </w:r>
      <w:r>
        <w:rPr>
          <w:rFonts w:cstheme="minorHAnsi"/>
          <w:b/>
        </w:rPr>
        <w:tab/>
        <w:t>Other</w:t>
      </w:r>
      <w:r w:rsidR="00CC11EA">
        <w:rPr>
          <w:rFonts w:cstheme="minorHAnsi"/>
          <w:b/>
        </w:rPr>
        <w:t>: _</w:t>
      </w:r>
      <w:r>
        <w:rPr>
          <w:rFonts w:cstheme="minorHAnsi"/>
          <w:b/>
        </w:rPr>
        <w:t>________________________</w:t>
      </w:r>
      <w:r>
        <w:rPr>
          <w:rFonts w:cstheme="minorHAnsi"/>
          <w:b/>
        </w:rPr>
        <w:tab/>
        <w:t>$_______________</w:t>
      </w:r>
    </w:p>
    <w:p w:rsidR="00662367" w:rsidRPr="00662367" w:rsidRDefault="00662367" w:rsidP="00662367">
      <w:pPr>
        <w:rPr>
          <w:rFonts w:cstheme="minorHAnsi"/>
          <w:b/>
          <w:i/>
          <w:sz w:val="18"/>
        </w:rPr>
      </w:pPr>
      <w:r w:rsidRPr="00662367">
        <w:rPr>
          <w:rFonts w:cstheme="minorHAnsi"/>
          <w:b/>
          <w:i/>
          <w:sz w:val="18"/>
        </w:rPr>
        <w:t>(Bus, train, plane, mileage)</w:t>
      </w:r>
      <w:r>
        <w:rPr>
          <w:rFonts w:cstheme="minorHAnsi"/>
          <w:b/>
          <w:i/>
          <w:sz w:val="18"/>
        </w:rPr>
        <w:tab/>
      </w:r>
      <w:r>
        <w:rPr>
          <w:rFonts w:cstheme="minorHAnsi"/>
          <w:b/>
          <w:i/>
          <w:sz w:val="18"/>
        </w:rPr>
        <w:tab/>
      </w:r>
      <w:r>
        <w:rPr>
          <w:rFonts w:cstheme="minorHAnsi"/>
          <w:b/>
          <w:i/>
          <w:sz w:val="18"/>
        </w:rPr>
        <w:tab/>
      </w:r>
      <w:r>
        <w:rPr>
          <w:rFonts w:cstheme="minorHAnsi"/>
          <w:b/>
          <w:i/>
          <w:sz w:val="18"/>
        </w:rPr>
        <w:tab/>
        <w:t xml:space="preserve">          (Brief Description)</w:t>
      </w:r>
    </w:p>
    <w:p w:rsidR="00E672C3" w:rsidRPr="00732358" w:rsidRDefault="00662367" w:rsidP="00634309">
      <w:pPr>
        <w:spacing w:after="0"/>
        <w:rPr>
          <w:rFonts w:cstheme="minorHAnsi"/>
        </w:rPr>
      </w:pPr>
      <w:r>
        <w:rPr>
          <w:rFonts w:cstheme="minorHAnsi"/>
          <w:b/>
        </w:rPr>
        <w:t>TOTAL</w:t>
      </w:r>
      <w:r>
        <w:rPr>
          <w:rFonts w:cstheme="minorHAnsi"/>
          <w:b/>
        </w:rPr>
        <w:tab/>
      </w:r>
      <w:r>
        <w:rPr>
          <w:rFonts w:cstheme="minorHAnsi"/>
          <w:b/>
        </w:rPr>
        <w:tab/>
      </w:r>
      <w:r w:rsidR="00E672C3">
        <w:rPr>
          <w:rFonts w:cstheme="minorHAnsi"/>
          <w:b/>
        </w:rPr>
        <w:t>$_______________</w:t>
      </w:r>
    </w:p>
    <w:p w:rsidR="00732358" w:rsidRPr="00DD660E" w:rsidRDefault="00732358" w:rsidP="00A13646">
      <w:pPr>
        <w:pStyle w:val="NoSpacing"/>
        <w:rPr>
          <w:rFonts w:cstheme="minorHAnsi"/>
          <w:b/>
          <w:i/>
        </w:rPr>
      </w:pPr>
      <w:r w:rsidRPr="00DD660E">
        <w:rPr>
          <w:rFonts w:cstheme="minorHAnsi"/>
          <w:b/>
          <w:i/>
        </w:rPr>
        <w:t>Note:</w:t>
      </w:r>
    </w:p>
    <w:p w:rsidR="00DD660E" w:rsidRPr="00C720D9" w:rsidRDefault="00732358" w:rsidP="00732358">
      <w:pPr>
        <w:pStyle w:val="NoSpacing"/>
        <w:numPr>
          <w:ilvl w:val="0"/>
          <w:numId w:val="3"/>
        </w:numPr>
        <w:spacing w:after="40"/>
        <w:rPr>
          <w:rFonts w:cstheme="minorHAnsi"/>
          <w:b/>
          <w:i/>
          <w:sz w:val="18"/>
        </w:rPr>
      </w:pPr>
      <w:r w:rsidRPr="00C720D9">
        <w:rPr>
          <w:rFonts w:cstheme="minorHAnsi"/>
          <w:b/>
          <w:i/>
          <w:sz w:val="18"/>
        </w:rPr>
        <w:t xml:space="preserve">Individuals choosing to drive their own vehicles are cautioned that the College’s insurance will not cover costs in the event </w:t>
      </w:r>
    </w:p>
    <w:p w:rsidR="00732358" w:rsidRPr="00C720D9" w:rsidRDefault="00732358" w:rsidP="00DD660E">
      <w:pPr>
        <w:pStyle w:val="NoSpacing"/>
        <w:spacing w:after="40"/>
        <w:ind w:left="720"/>
        <w:rPr>
          <w:rFonts w:cstheme="minorHAnsi"/>
          <w:b/>
          <w:i/>
          <w:sz w:val="18"/>
        </w:rPr>
      </w:pPr>
      <w:proofErr w:type="gramStart"/>
      <w:r w:rsidRPr="00C720D9">
        <w:rPr>
          <w:rFonts w:cstheme="minorHAnsi"/>
          <w:b/>
          <w:i/>
          <w:sz w:val="18"/>
        </w:rPr>
        <w:t>of</w:t>
      </w:r>
      <w:proofErr w:type="gramEnd"/>
      <w:r w:rsidRPr="00C720D9">
        <w:rPr>
          <w:rFonts w:cstheme="minorHAnsi"/>
          <w:b/>
          <w:i/>
          <w:sz w:val="18"/>
        </w:rPr>
        <w:t xml:space="preserve"> an accident.</w:t>
      </w:r>
      <w:r w:rsidR="00DD660E" w:rsidRPr="00C720D9">
        <w:rPr>
          <w:rFonts w:cstheme="minorHAnsi"/>
          <w:b/>
          <w:i/>
          <w:sz w:val="18"/>
        </w:rPr>
        <w:t xml:space="preserve">  </w:t>
      </w:r>
      <w:r w:rsidRPr="00C720D9">
        <w:rPr>
          <w:rFonts w:cstheme="minorHAnsi"/>
          <w:b/>
          <w:i/>
          <w:sz w:val="18"/>
        </w:rPr>
        <w:t>The use of public transportation or rental vehicles is recommended wherever practical.</w:t>
      </w:r>
    </w:p>
    <w:p w:rsidR="00C720D9" w:rsidRPr="009B289C" w:rsidRDefault="00732358" w:rsidP="00732358">
      <w:pPr>
        <w:pStyle w:val="NoSpacing"/>
        <w:numPr>
          <w:ilvl w:val="0"/>
          <w:numId w:val="3"/>
        </w:numPr>
        <w:rPr>
          <w:rFonts w:cstheme="minorHAnsi"/>
          <w:b/>
          <w:i/>
          <w:sz w:val="18"/>
        </w:rPr>
      </w:pPr>
      <w:r w:rsidRPr="009B289C">
        <w:rPr>
          <w:rFonts w:cstheme="minorHAnsi"/>
          <w:b/>
          <w:i/>
          <w:sz w:val="18"/>
        </w:rPr>
        <w:t xml:space="preserve">When renting a vehicle it is recommended that insurance is purchased through the rental agency for all travel outside the </w:t>
      </w:r>
    </w:p>
    <w:p w:rsidR="00732358" w:rsidRPr="00C720D9" w:rsidRDefault="00732358" w:rsidP="00C720D9">
      <w:pPr>
        <w:pStyle w:val="NoSpacing"/>
        <w:ind w:left="720"/>
        <w:rPr>
          <w:rFonts w:cstheme="minorHAnsi"/>
          <w:b/>
          <w:i/>
          <w:sz w:val="18"/>
        </w:rPr>
      </w:pPr>
      <w:r w:rsidRPr="009B289C">
        <w:rPr>
          <w:rFonts w:cstheme="minorHAnsi"/>
          <w:b/>
          <w:i/>
          <w:sz w:val="18"/>
        </w:rPr>
        <w:t>Province of Ontario</w:t>
      </w:r>
      <w:r w:rsidR="00C720D9" w:rsidRPr="009B289C">
        <w:rPr>
          <w:rFonts w:cstheme="minorHAnsi"/>
          <w:b/>
          <w:i/>
          <w:sz w:val="18"/>
        </w:rPr>
        <w:t xml:space="preserve">.  </w:t>
      </w:r>
      <w:r w:rsidRPr="009B289C">
        <w:rPr>
          <w:rFonts w:cstheme="minorHAnsi"/>
          <w:b/>
          <w:i/>
          <w:sz w:val="18"/>
        </w:rPr>
        <w:t>The College’s insurance can be used for all vehicle rental travel within the province of Ontario.</w:t>
      </w:r>
    </w:p>
    <w:p w:rsidR="00AC168D" w:rsidRDefault="00AC168D" w:rsidP="00866116">
      <w:pPr>
        <w:pStyle w:val="NoSpacing"/>
        <w:spacing w:after="120"/>
        <w:ind w:left="720"/>
        <w:rPr>
          <w:rFonts w:cstheme="minorHAnsi"/>
          <w:b/>
        </w:rPr>
      </w:pPr>
    </w:p>
    <w:p w:rsidR="00151C2B" w:rsidRPr="00B62C35" w:rsidRDefault="00151C2B" w:rsidP="00151C2B">
      <w:pPr>
        <w:pStyle w:val="NoSpacing"/>
        <w:tabs>
          <w:tab w:val="left" w:pos="1800"/>
          <w:tab w:val="left" w:pos="3960"/>
        </w:tabs>
        <w:rPr>
          <w:rFonts w:cstheme="minorHAnsi"/>
          <w:b/>
          <w:u w:val="single"/>
        </w:rPr>
      </w:pPr>
      <w:r>
        <w:rPr>
          <w:rFonts w:cstheme="minorHAnsi"/>
          <w:b/>
          <w:u w:val="single"/>
        </w:rPr>
        <w:tab/>
        <w:t xml:space="preserve">       </w:t>
      </w:r>
      <w:r>
        <w:rPr>
          <w:rFonts w:cstheme="minorHAnsi"/>
          <w:b/>
        </w:rPr>
        <w:t xml:space="preserve">   </w:t>
      </w:r>
      <w:r>
        <w:rPr>
          <w:rFonts w:cstheme="minorHAnsi"/>
          <w:b/>
          <w:u w:val="single"/>
        </w:rPr>
        <w:t xml:space="preserve">    </w:t>
      </w:r>
      <w:r>
        <w:rPr>
          <w:rFonts w:cstheme="minorHAnsi"/>
          <w:b/>
          <w:u w:val="single"/>
        </w:rPr>
        <w:tab/>
        <w:t xml:space="preserve"> </w:t>
      </w:r>
      <w:r>
        <w:rPr>
          <w:rFonts w:cstheme="minorHAnsi"/>
          <w:b/>
        </w:rPr>
        <w:t xml:space="preserve">     </w:t>
      </w:r>
      <w:r>
        <w:rPr>
          <w:rFonts w:cstheme="minorHAnsi"/>
          <w:b/>
          <w:u w:val="single"/>
        </w:rPr>
        <w:tab/>
      </w:r>
      <w:r>
        <w:rPr>
          <w:rFonts w:cstheme="minorHAnsi"/>
          <w:b/>
          <w:u w:val="single"/>
        </w:rPr>
        <w:tab/>
        <w:t xml:space="preserve">       </w:t>
      </w:r>
      <w:r>
        <w:rPr>
          <w:rFonts w:cstheme="minorHAnsi"/>
          <w:b/>
        </w:rPr>
        <w:tab/>
      </w:r>
      <w:r>
        <w:rPr>
          <w:rFonts w:cstheme="minorHAnsi"/>
          <w:b/>
          <w:u w:val="single"/>
        </w:rPr>
        <w:tab/>
      </w:r>
      <w:r>
        <w:rPr>
          <w:rFonts w:cstheme="minorHAnsi"/>
          <w:b/>
          <w:u w:val="single"/>
        </w:rPr>
        <w:tab/>
      </w:r>
      <w:r>
        <w:rPr>
          <w:rFonts w:cstheme="minorHAnsi"/>
          <w:b/>
          <w:u w:val="single"/>
        </w:rPr>
        <w:tab/>
        <w:t xml:space="preserve">   </w:t>
      </w:r>
      <w:r>
        <w:rPr>
          <w:rFonts w:cstheme="minorHAnsi"/>
          <w:b/>
        </w:rPr>
        <w:t xml:space="preserve">    </w:t>
      </w:r>
      <w:r>
        <w:rPr>
          <w:rFonts w:cstheme="minorHAnsi"/>
          <w:b/>
          <w:u w:val="single"/>
        </w:rPr>
        <w:tab/>
      </w:r>
      <w:r>
        <w:rPr>
          <w:rFonts w:cstheme="minorHAnsi"/>
          <w:b/>
          <w:u w:val="single"/>
        </w:rPr>
        <w:tab/>
        <w:t xml:space="preserve">      </w:t>
      </w:r>
      <w:r>
        <w:rPr>
          <w:rFonts w:cstheme="minorHAnsi"/>
          <w:b/>
        </w:rPr>
        <w:t xml:space="preserve">    </w:t>
      </w:r>
      <w:r>
        <w:rPr>
          <w:rFonts w:cstheme="minorHAnsi"/>
          <w:b/>
          <w:u w:val="single"/>
        </w:rPr>
        <w:tab/>
      </w:r>
      <w:r>
        <w:rPr>
          <w:rFonts w:cstheme="minorHAnsi"/>
          <w:b/>
          <w:u w:val="single"/>
        </w:rPr>
        <w:tab/>
      </w:r>
    </w:p>
    <w:p w:rsidR="00151C2B" w:rsidRDefault="00151C2B" w:rsidP="00151C2B">
      <w:pPr>
        <w:pStyle w:val="NoSpacing"/>
        <w:rPr>
          <w:rFonts w:cstheme="minorHAnsi"/>
          <w:b/>
        </w:rPr>
      </w:pPr>
      <w:r w:rsidRPr="00B62C35">
        <w:rPr>
          <w:rFonts w:cstheme="minorHAnsi"/>
          <w:b/>
          <w:sz w:val="18"/>
        </w:rPr>
        <w:t>MANAGER (P</w:t>
      </w:r>
      <w:r>
        <w:rPr>
          <w:rFonts w:cstheme="minorHAnsi"/>
          <w:b/>
          <w:sz w:val="18"/>
        </w:rPr>
        <w:t>rint</w:t>
      </w:r>
      <w:r w:rsidRPr="00B62C35">
        <w:rPr>
          <w:rFonts w:cstheme="minorHAnsi"/>
          <w:b/>
          <w:sz w:val="18"/>
        </w:rPr>
        <w:t xml:space="preserve"> N</w:t>
      </w:r>
      <w:r>
        <w:rPr>
          <w:rFonts w:cstheme="minorHAnsi"/>
          <w:b/>
          <w:sz w:val="18"/>
        </w:rPr>
        <w:t>ame</w:t>
      </w:r>
      <w:r w:rsidRPr="00B62C35">
        <w:rPr>
          <w:rFonts w:cstheme="minorHAnsi"/>
          <w:b/>
          <w:sz w:val="18"/>
        </w:rPr>
        <w:t xml:space="preserve">)             SIGNATURE </w:t>
      </w:r>
      <w:r w:rsidRPr="00B62C35">
        <w:rPr>
          <w:rFonts w:cstheme="minorHAnsi"/>
          <w:b/>
          <w:sz w:val="18"/>
        </w:rPr>
        <w:tab/>
        <w:t xml:space="preserve">             </w:t>
      </w:r>
      <w:r>
        <w:rPr>
          <w:rFonts w:cstheme="minorHAnsi"/>
          <w:b/>
          <w:sz w:val="18"/>
        </w:rPr>
        <w:t xml:space="preserve">    </w:t>
      </w:r>
      <w:r w:rsidRPr="00B62C35">
        <w:rPr>
          <w:rFonts w:cstheme="minorHAnsi"/>
          <w:b/>
          <w:sz w:val="18"/>
        </w:rPr>
        <w:t>DATE</w:t>
      </w:r>
      <w:r w:rsidRPr="00B62C35">
        <w:rPr>
          <w:rFonts w:cstheme="minorHAnsi"/>
          <w:b/>
          <w:sz w:val="18"/>
        </w:rPr>
        <w:tab/>
      </w:r>
      <w:r>
        <w:rPr>
          <w:rFonts w:cstheme="minorHAnsi"/>
          <w:b/>
          <w:sz w:val="18"/>
        </w:rPr>
        <w:t xml:space="preserve">                  DEAN/DIRECTOR (Print Name)</w:t>
      </w:r>
      <w:r w:rsidRPr="00B62C35">
        <w:rPr>
          <w:rFonts w:cstheme="minorHAnsi"/>
          <w:b/>
          <w:sz w:val="18"/>
        </w:rPr>
        <w:t xml:space="preserve">    </w:t>
      </w:r>
      <w:r>
        <w:rPr>
          <w:rFonts w:cstheme="minorHAnsi"/>
          <w:b/>
          <w:sz w:val="18"/>
        </w:rPr>
        <w:t xml:space="preserve">  </w:t>
      </w:r>
      <w:r w:rsidRPr="00B62C35">
        <w:rPr>
          <w:rFonts w:cstheme="minorHAnsi"/>
          <w:b/>
          <w:sz w:val="18"/>
        </w:rPr>
        <w:t xml:space="preserve"> SIGNATURE  </w:t>
      </w:r>
      <w:r w:rsidRPr="00B62C35">
        <w:rPr>
          <w:rFonts w:cstheme="minorHAnsi"/>
          <w:b/>
          <w:sz w:val="18"/>
        </w:rPr>
        <w:tab/>
      </w:r>
      <w:r>
        <w:rPr>
          <w:rFonts w:cstheme="minorHAnsi"/>
          <w:b/>
          <w:sz w:val="18"/>
        </w:rPr>
        <w:t xml:space="preserve">             </w:t>
      </w:r>
      <w:r w:rsidRPr="00B62C35">
        <w:rPr>
          <w:rFonts w:cstheme="minorHAnsi"/>
          <w:b/>
          <w:sz w:val="18"/>
        </w:rPr>
        <w:t>DATE</w:t>
      </w:r>
    </w:p>
    <w:p w:rsidR="00151C2B" w:rsidRDefault="00151C2B" w:rsidP="00151C2B">
      <w:pPr>
        <w:pStyle w:val="NoSpacing"/>
        <w:ind w:left="720"/>
        <w:rPr>
          <w:rFonts w:cstheme="minorHAnsi"/>
          <w:b/>
        </w:rPr>
      </w:pPr>
    </w:p>
    <w:p w:rsidR="00151C2B" w:rsidRPr="00B62C35" w:rsidRDefault="00151C2B" w:rsidP="00151C2B">
      <w:pPr>
        <w:pStyle w:val="NoSpacing"/>
        <w:rPr>
          <w:rFonts w:cstheme="minorHAnsi"/>
          <w:b/>
          <w:u w:val="single"/>
        </w:rPr>
      </w:pPr>
      <w:r>
        <w:rPr>
          <w:rFonts w:cstheme="minorHAnsi"/>
          <w:b/>
          <w:u w:val="single"/>
        </w:rPr>
        <w:tab/>
      </w:r>
      <w:r>
        <w:rPr>
          <w:rFonts w:cstheme="minorHAnsi"/>
          <w:b/>
          <w:u w:val="single"/>
        </w:rPr>
        <w:tab/>
      </w:r>
      <w:r>
        <w:rPr>
          <w:rFonts w:cstheme="minorHAnsi"/>
          <w:b/>
          <w:u w:val="single"/>
        </w:rPr>
        <w:tab/>
        <w:t xml:space="preserve"> </w:t>
      </w:r>
      <w:r>
        <w:rPr>
          <w:rFonts w:cstheme="minorHAnsi"/>
          <w:b/>
        </w:rPr>
        <w:t xml:space="preserve">    </w:t>
      </w:r>
      <w:r>
        <w:rPr>
          <w:rFonts w:cstheme="minorHAnsi"/>
          <w:b/>
          <w:u w:val="single"/>
        </w:rPr>
        <w:tab/>
      </w:r>
      <w:r>
        <w:rPr>
          <w:rFonts w:cstheme="minorHAnsi"/>
          <w:b/>
          <w:u w:val="single"/>
        </w:rPr>
        <w:tab/>
        <w:t xml:space="preserve">        </w:t>
      </w:r>
      <w:r>
        <w:rPr>
          <w:rFonts w:cstheme="minorHAnsi"/>
          <w:b/>
        </w:rPr>
        <w:t xml:space="preserve">     </w:t>
      </w:r>
      <w:r>
        <w:rPr>
          <w:rFonts w:cstheme="minorHAnsi"/>
          <w:b/>
          <w:u w:val="single"/>
        </w:rPr>
        <w:tab/>
      </w:r>
      <w:r>
        <w:rPr>
          <w:rFonts w:cstheme="minorHAnsi"/>
          <w:b/>
          <w:u w:val="single"/>
        </w:rPr>
        <w:tab/>
        <w:t xml:space="preserve">       </w:t>
      </w:r>
      <w:r>
        <w:rPr>
          <w:rFonts w:cstheme="minorHAnsi"/>
          <w:b/>
        </w:rPr>
        <w:tab/>
      </w:r>
      <w:r>
        <w:rPr>
          <w:rFonts w:cstheme="minorHAnsi"/>
          <w:b/>
          <w:u w:val="single"/>
        </w:rPr>
        <w:t xml:space="preserve"> </w:t>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rPr>
        <w:t xml:space="preserve">             </w:t>
      </w:r>
      <w:r>
        <w:rPr>
          <w:rFonts w:cstheme="minorHAnsi"/>
          <w:b/>
          <w:u w:val="single"/>
        </w:rPr>
        <w:tab/>
      </w:r>
      <w:r>
        <w:rPr>
          <w:rFonts w:cstheme="minorHAnsi"/>
          <w:b/>
          <w:u w:val="single"/>
        </w:rPr>
        <w:tab/>
      </w:r>
      <w:r>
        <w:rPr>
          <w:rFonts w:cstheme="minorHAnsi"/>
          <w:b/>
          <w:u w:val="single"/>
        </w:rPr>
        <w:tab/>
      </w:r>
    </w:p>
    <w:p w:rsidR="00151C2B" w:rsidRPr="00B62C35" w:rsidRDefault="00151C2B" w:rsidP="00151C2B">
      <w:pPr>
        <w:pStyle w:val="NoSpacing"/>
        <w:rPr>
          <w:rFonts w:cstheme="minorHAnsi"/>
          <w:b/>
          <w:sz w:val="18"/>
        </w:rPr>
      </w:pPr>
      <w:r w:rsidRPr="00B62C35">
        <w:rPr>
          <w:rFonts w:cstheme="minorHAnsi"/>
          <w:b/>
          <w:sz w:val="18"/>
        </w:rPr>
        <w:t xml:space="preserve">VICE PRESIDENT </w:t>
      </w:r>
      <w:r>
        <w:rPr>
          <w:rFonts w:cstheme="minorHAnsi"/>
          <w:b/>
          <w:sz w:val="18"/>
        </w:rPr>
        <w:t>(</w:t>
      </w:r>
      <w:r w:rsidRPr="00B62C35">
        <w:rPr>
          <w:rFonts w:cstheme="minorHAnsi"/>
          <w:b/>
          <w:sz w:val="18"/>
        </w:rPr>
        <w:t>P</w:t>
      </w:r>
      <w:r>
        <w:rPr>
          <w:rFonts w:cstheme="minorHAnsi"/>
          <w:b/>
          <w:sz w:val="18"/>
        </w:rPr>
        <w:t>rint Name)</w:t>
      </w:r>
      <w:r w:rsidRPr="00B62C35">
        <w:rPr>
          <w:rFonts w:cstheme="minorHAnsi"/>
          <w:b/>
          <w:sz w:val="18"/>
        </w:rPr>
        <w:t xml:space="preserve">     SIGNATURE               </w:t>
      </w:r>
      <w:r>
        <w:rPr>
          <w:rFonts w:cstheme="minorHAnsi"/>
          <w:b/>
          <w:sz w:val="18"/>
        </w:rPr>
        <w:t xml:space="preserve">         </w:t>
      </w:r>
      <w:r w:rsidRPr="00B62C35">
        <w:rPr>
          <w:rFonts w:cstheme="minorHAnsi"/>
          <w:b/>
          <w:sz w:val="18"/>
        </w:rPr>
        <w:t>DATE</w:t>
      </w:r>
      <w:r w:rsidRPr="00B62C35">
        <w:rPr>
          <w:rFonts w:cstheme="minorHAnsi"/>
          <w:b/>
          <w:sz w:val="18"/>
        </w:rPr>
        <w:tab/>
      </w:r>
      <w:r w:rsidRPr="00B62C35">
        <w:rPr>
          <w:rFonts w:cstheme="minorHAnsi"/>
          <w:b/>
          <w:sz w:val="18"/>
        </w:rPr>
        <w:tab/>
        <w:t xml:space="preserve">     PRESIDENT – SIGNATURE</w:t>
      </w:r>
      <w:r w:rsidRPr="00B62C35">
        <w:rPr>
          <w:rFonts w:cstheme="minorHAnsi"/>
          <w:b/>
          <w:sz w:val="18"/>
        </w:rPr>
        <w:tab/>
      </w:r>
      <w:r w:rsidRPr="00B62C35">
        <w:rPr>
          <w:rFonts w:cstheme="minorHAnsi"/>
          <w:b/>
          <w:sz w:val="18"/>
        </w:rPr>
        <w:tab/>
      </w:r>
      <w:r>
        <w:rPr>
          <w:rFonts w:cstheme="minorHAnsi"/>
          <w:b/>
          <w:sz w:val="18"/>
        </w:rPr>
        <w:t xml:space="preserve">                </w:t>
      </w:r>
      <w:r w:rsidRPr="00B62C35">
        <w:rPr>
          <w:rFonts w:cstheme="minorHAnsi"/>
          <w:b/>
          <w:sz w:val="18"/>
        </w:rPr>
        <w:t>DATE</w:t>
      </w:r>
    </w:p>
    <w:p w:rsidR="00CA7348" w:rsidRDefault="00CA7348" w:rsidP="00151C2B">
      <w:pPr>
        <w:pStyle w:val="NoSpacing"/>
        <w:ind w:left="720"/>
        <w:rPr>
          <w:rFonts w:cstheme="minorHAnsi"/>
          <w:b/>
        </w:rPr>
      </w:pPr>
    </w:p>
    <w:p w:rsidR="00CA7348" w:rsidRDefault="00CD641A" w:rsidP="003D7671">
      <w:pPr>
        <w:pStyle w:val="NoSpacing"/>
        <w:numPr>
          <w:ilvl w:val="0"/>
          <w:numId w:val="3"/>
        </w:numPr>
        <w:rPr>
          <w:rFonts w:cstheme="minorHAnsi"/>
          <w:b/>
        </w:rPr>
      </w:pPr>
      <w:r>
        <w:rPr>
          <w:rFonts w:cstheme="minorHAnsi"/>
          <w:b/>
        </w:rPr>
        <w:t>PLEASE REFERENCE THE ATTACHED APPROVAL REQUIREMENTS FOR AUTHORIZATION TO TRAVEL</w:t>
      </w:r>
    </w:p>
    <w:p w:rsidR="00CD641A" w:rsidRDefault="00CD641A" w:rsidP="003D7671">
      <w:pPr>
        <w:pStyle w:val="NoSpacing"/>
        <w:numPr>
          <w:ilvl w:val="0"/>
          <w:numId w:val="3"/>
        </w:numPr>
        <w:rPr>
          <w:rFonts w:cstheme="minorHAnsi"/>
          <w:b/>
        </w:rPr>
      </w:pPr>
      <w:r>
        <w:rPr>
          <w:rFonts w:cstheme="minorHAnsi"/>
          <w:b/>
        </w:rPr>
        <w:t>ALL REQUIRED LEVELS OF APPROVAL MUST BE OBTAINED PRIOR TO SUBMISSION FOR PRESIDENT APPROVAL</w:t>
      </w:r>
    </w:p>
    <w:p w:rsidR="00866116" w:rsidRDefault="00CD641A" w:rsidP="00CA7348">
      <w:pPr>
        <w:pStyle w:val="NoSpacing"/>
        <w:numPr>
          <w:ilvl w:val="0"/>
          <w:numId w:val="3"/>
        </w:numPr>
        <w:rPr>
          <w:rFonts w:cstheme="minorHAnsi"/>
          <w:b/>
        </w:rPr>
      </w:pPr>
      <w:r w:rsidRPr="003D7671">
        <w:rPr>
          <w:rFonts w:cstheme="minorHAnsi"/>
          <w:b/>
        </w:rPr>
        <w:t>ELECTRONIC APPROVAL IS ACCEPTABLE</w:t>
      </w:r>
    </w:p>
    <w:p w:rsidR="00C2108B" w:rsidRDefault="00C2108B" w:rsidP="00C2108B">
      <w:pPr>
        <w:pStyle w:val="NoSpacing"/>
        <w:ind w:left="720"/>
        <w:rPr>
          <w:rFonts w:cstheme="minorHAnsi"/>
          <w:b/>
        </w:rPr>
      </w:pPr>
    </w:p>
    <w:p w:rsidR="00C2108B" w:rsidRPr="00B91FE1" w:rsidRDefault="00A576C5" w:rsidP="00B91FE1">
      <w:pPr>
        <w:pStyle w:val="NoSpacing"/>
        <w:spacing w:after="120"/>
        <w:rPr>
          <w:rFonts w:cstheme="minorHAnsi"/>
          <w:b/>
          <w:i/>
          <w:sz w:val="28"/>
        </w:rPr>
      </w:pPr>
      <w:r>
        <w:rPr>
          <w:rFonts w:cstheme="minorHAnsi"/>
          <w:b/>
          <w:i/>
          <w:noProof/>
          <w:color w:val="FF0000"/>
          <w:sz w:val="28"/>
          <w:lang w:val="en-CA" w:eastAsia="en-CA"/>
        </w:rPr>
        <mc:AlternateContent>
          <mc:Choice Requires="wps">
            <w:drawing>
              <wp:anchor distT="0" distB="0" distL="114300" distR="114300" simplePos="0" relativeHeight="251691008" behindDoc="0" locked="0" layoutInCell="1" allowOverlap="1">
                <wp:simplePos x="0" y="0"/>
                <wp:positionH relativeFrom="column">
                  <wp:posOffset>-45720</wp:posOffset>
                </wp:positionH>
                <wp:positionV relativeFrom="paragraph">
                  <wp:posOffset>243840</wp:posOffset>
                </wp:positionV>
                <wp:extent cx="7299960" cy="1196340"/>
                <wp:effectExtent l="19050" t="22860" r="24765" b="1905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9960" cy="1196340"/>
                        </a:xfrm>
                        <a:prstGeom prst="rect">
                          <a:avLst/>
                        </a:prstGeom>
                        <a:noFill/>
                        <a:ln w="31750">
                          <a:solidFill>
                            <a:schemeClr val="tx1">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7DD31" id="Rectangle 32" o:spid="_x0000_s1026" style="position:absolute;margin-left:-3.6pt;margin-top:19.2pt;width:574.8pt;height:9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" filled="f" fillcolor="white [3201]" strokecolor="black [3213]" strokeweight="2.5pt">
                <v:shadow color="#868686"/>
              </v:rect>
            </w:pict>
          </mc:Fallback>
        </mc:AlternateContent>
      </w:r>
      <w:r w:rsidR="00C2108B" w:rsidRPr="00B91FE1">
        <w:rPr>
          <w:rFonts w:cstheme="minorHAnsi"/>
          <w:b/>
          <w:i/>
          <w:color w:val="FF0000"/>
          <w:sz w:val="28"/>
        </w:rPr>
        <w:t xml:space="preserve">REQUIRED FOR INTERNATIONAL TRAVEL ONLY </w:t>
      </w:r>
    </w:p>
    <w:p w:rsidR="00C2108B" w:rsidRDefault="00C2108B" w:rsidP="00C2108B">
      <w:pPr>
        <w:pStyle w:val="NoSpacing"/>
        <w:spacing w:after="40"/>
        <w:ind w:left="720"/>
        <w:rPr>
          <w:rFonts w:cstheme="minorHAnsi"/>
          <w:b/>
        </w:rPr>
      </w:pPr>
      <w:r>
        <w:rPr>
          <w:rFonts w:cstheme="minorHAnsi"/>
          <w:b/>
        </w:rPr>
        <w:t>FEDERAL DEPARTMENT OF FOREIGN AFFAIRS AND INTERNATIONAL TRADE TRAVEL WARNINGS HAVE BEEN CONFIRMED</w:t>
      </w:r>
    </w:p>
    <w:p w:rsidR="00C2108B" w:rsidRDefault="00A576C5" w:rsidP="00C2108B">
      <w:pPr>
        <w:pStyle w:val="NoSpacing"/>
        <w:numPr>
          <w:ilvl w:val="0"/>
          <w:numId w:val="3"/>
        </w:numPr>
        <w:rPr>
          <w:rFonts w:cstheme="minorHAnsi"/>
          <w:b/>
        </w:rPr>
      </w:pPr>
      <w:r>
        <w:rPr>
          <w:rFonts w:cstheme="minorHAnsi"/>
          <w:b/>
          <w:noProof/>
          <w:lang w:val="en-CA" w:eastAsia="en-CA"/>
        </w:rPr>
        <mc:AlternateContent>
          <mc:Choice Requires="wps">
            <w:drawing>
              <wp:anchor distT="0" distB="0" distL="114300" distR="114300" simplePos="0" relativeHeight="251687936" behindDoc="0" locked="0" layoutInCell="1" allowOverlap="1">
                <wp:simplePos x="0" y="0"/>
                <wp:positionH relativeFrom="column">
                  <wp:posOffset>4472940</wp:posOffset>
                </wp:positionH>
                <wp:positionV relativeFrom="paragraph">
                  <wp:posOffset>168275</wp:posOffset>
                </wp:positionV>
                <wp:extent cx="2461260" cy="0"/>
                <wp:effectExtent l="13335" t="6985" r="11430" b="1206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81F32" id="AutoShape 29" o:spid="_x0000_s1026" type="#_x0000_t32" style="position:absolute;margin-left:352.2pt;margin-top:13.25pt;width:193.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" strokeweight="1pt"/>
            </w:pict>
          </mc:Fallback>
        </mc:AlternateContent>
      </w:r>
      <w:r>
        <w:rPr>
          <w:rFonts w:cstheme="minorHAnsi"/>
          <w:b/>
          <w:noProof/>
          <w:lang w:val="en-CA" w:eastAsia="en-CA"/>
        </w:rPr>
        <mc:AlternateContent>
          <mc:Choice Requires="wps">
            <w:drawing>
              <wp:anchor distT="0" distB="0" distL="114300" distR="114300" simplePos="0" relativeHeight="251686912" behindDoc="0" locked="0" layoutInCell="1" allowOverlap="1">
                <wp:simplePos x="0" y="0"/>
                <wp:positionH relativeFrom="column">
                  <wp:posOffset>2529840</wp:posOffset>
                </wp:positionH>
                <wp:positionV relativeFrom="paragraph">
                  <wp:posOffset>38735</wp:posOffset>
                </wp:positionV>
                <wp:extent cx="175260" cy="129540"/>
                <wp:effectExtent l="13335" t="10795" r="11430" b="1206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34B26" id="Rectangle 28" o:spid="_x0000_s1026" style="position:absolute;margin-left:199.2pt;margin-top:3.05pt;width:13.8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yIAIAAD0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" strokeweight="1pt"/>
            </w:pict>
          </mc:Fallback>
        </mc:AlternateContent>
      </w:r>
      <w:r>
        <w:rPr>
          <w:rFonts w:cstheme="minorHAnsi"/>
          <w:b/>
          <w:noProof/>
          <w:lang w:val="en-CA" w:eastAsia="en-CA"/>
        </w:rPr>
        <mc:AlternateContent>
          <mc:Choice Requires="wps">
            <w:drawing>
              <wp:anchor distT="0" distB="0" distL="114300" distR="114300" simplePos="0" relativeHeight="251685888" behindDoc="0" locked="0" layoutInCell="1" allowOverlap="1">
                <wp:simplePos x="0" y="0"/>
                <wp:positionH relativeFrom="column">
                  <wp:posOffset>236220</wp:posOffset>
                </wp:positionH>
                <wp:positionV relativeFrom="paragraph">
                  <wp:posOffset>38735</wp:posOffset>
                </wp:positionV>
                <wp:extent cx="175260" cy="129540"/>
                <wp:effectExtent l="15240" t="10795" r="9525" b="1206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295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4967A" id="Rectangle 27" o:spid="_x0000_s1026" style="position:absolute;margin-left:18.6pt;margin-top:3.05pt;width:13.8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" strokeweight="1pt"/>
            </w:pict>
          </mc:Fallback>
        </mc:AlternateContent>
      </w:r>
      <w:r w:rsidR="00C2108B">
        <w:rPr>
          <w:rFonts w:cstheme="minorHAnsi"/>
          <w:b/>
        </w:rPr>
        <w:t xml:space="preserve">  NO TRAVEL WARNINGS</w:t>
      </w:r>
      <w:r w:rsidR="00C2108B">
        <w:rPr>
          <w:rFonts w:cstheme="minorHAnsi"/>
          <w:b/>
        </w:rPr>
        <w:tab/>
      </w:r>
      <w:r w:rsidR="00C2108B">
        <w:rPr>
          <w:rFonts w:cstheme="minorHAnsi"/>
          <w:b/>
        </w:rPr>
        <w:tab/>
        <w:t xml:space="preserve">TRAVEL WARNING IN EFFECT </w:t>
      </w:r>
    </w:p>
    <w:p w:rsidR="00C2108B" w:rsidRPr="003D7671" w:rsidRDefault="00C2108B" w:rsidP="00C2108B">
      <w:pPr>
        <w:pStyle w:val="NoSpacing"/>
        <w:ind w:left="360"/>
        <w:rPr>
          <w:rFonts w:cstheme="minorHAnsi"/>
          <w:b/>
          <w:i/>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3D7671">
        <w:rPr>
          <w:rFonts w:cstheme="minorHAnsi"/>
          <w:b/>
          <w:i/>
          <w:sz w:val="18"/>
        </w:rPr>
        <w:t>BRIEF DESCRIPTION</w:t>
      </w:r>
    </w:p>
    <w:p w:rsidR="00C2108B" w:rsidRDefault="00A576C5" w:rsidP="00C2108B">
      <w:pPr>
        <w:pStyle w:val="NoSpacing"/>
        <w:ind w:left="720"/>
        <w:rPr>
          <w:rFonts w:cstheme="minorHAnsi"/>
          <w:b/>
        </w:rPr>
      </w:pPr>
      <w:r>
        <w:rPr>
          <w:rFonts w:cstheme="minorHAnsi"/>
          <w:b/>
          <w:noProof/>
          <w:lang w:val="en-CA" w:eastAsia="en-CA"/>
        </w:rPr>
        <mc:AlternateContent>
          <mc:Choice Requires="wps">
            <w:drawing>
              <wp:anchor distT="0" distB="0" distL="114300" distR="114300" simplePos="0" relativeHeight="251689984" behindDoc="0" locked="0" layoutInCell="1" allowOverlap="1">
                <wp:simplePos x="0" y="0"/>
                <wp:positionH relativeFrom="column">
                  <wp:posOffset>2849880</wp:posOffset>
                </wp:positionH>
                <wp:positionV relativeFrom="paragraph">
                  <wp:posOffset>153670</wp:posOffset>
                </wp:positionV>
                <wp:extent cx="853440" cy="635"/>
                <wp:effectExtent l="9525" t="6985" r="13335" b="1143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FA48F" id="AutoShape 31" o:spid="_x0000_s1026" type="#_x0000_t32" style="position:absolute;margin-left:224.4pt;margin-top:12.1pt;width:67.2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" strokeweight="1pt"/>
            </w:pict>
          </mc:Fallback>
        </mc:AlternateContent>
      </w:r>
      <w:r>
        <w:rPr>
          <w:rFonts w:cstheme="minorHAnsi"/>
          <w:b/>
          <w:noProof/>
          <w:lang w:val="en-CA" w:eastAsia="en-CA"/>
        </w:rPr>
        <mc:AlternateContent>
          <mc:Choice Requires="wps">
            <w:drawing>
              <wp:anchor distT="0" distB="0" distL="114300" distR="114300" simplePos="0" relativeHeight="251688960" behindDoc="0" locked="0" layoutInCell="1" allowOverlap="1">
                <wp:simplePos x="0" y="0"/>
                <wp:positionH relativeFrom="column">
                  <wp:posOffset>434340</wp:posOffset>
                </wp:positionH>
                <wp:positionV relativeFrom="paragraph">
                  <wp:posOffset>154940</wp:posOffset>
                </wp:positionV>
                <wp:extent cx="2095500" cy="0"/>
                <wp:effectExtent l="13335" t="8255" r="15240" b="1079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3A52" id="AutoShape 30" o:spid="_x0000_s1026" type="#_x0000_t32" style="position:absolute;margin-left:34.2pt;margin-top:12.2pt;width:1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" strokeweight="1pt"/>
            </w:pict>
          </mc:Fallback>
        </mc:AlternateContent>
      </w:r>
    </w:p>
    <w:p w:rsidR="00C2108B" w:rsidRDefault="00C2108B" w:rsidP="00C2108B">
      <w:pPr>
        <w:pStyle w:val="NoSpacing"/>
        <w:ind w:left="720"/>
        <w:rPr>
          <w:rFonts w:cstheme="minorHAnsi"/>
          <w:b/>
        </w:rPr>
      </w:pPr>
      <w:r>
        <w:rPr>
          <w:rFonts w:cstheme="minorHAnsi"/>
          <w:b/>
        </w:rPr>
        <w:t xml:space="preserve">DIRECTOR, INTERNATIONAL </w:t>
      </w:r>
      <w:r>
        <w:rPr>
          <w:rFonts w:cstheme="minorHAnsi"/>
          <w:b/>
        </w:rPr>
        <w:tab/>
      </w:r>
      <w:r>
        <w:rPr>
          <w:rFonts w:cstheme="minorHAnsi"/>
          <w:b/>
        </w:rPr>
        <w:tab/>
        <w:t xml:space="preserve">      DATE</w:t>
      </w:r>
    </w:p>
    <w:p w:rsidR="001A5DFE" w:rsidRDefault="001A5DFE" w:rsidP="00C2108B">
      <w:pPr>
        <w:pStyle w:val="NoSpacing"/>
        <w:ind w:left="720"/>
        <w:rPr>
          <w:rFonts w:cstheme="minorHAnsi"/>
          <w:b/>
        </w:rPr>
      </w:pPr>
    </w:p>
    <w:p w:rsidR="00033A3F" w:rsidRPr="00C720D9" w:rsidRDefault="00A576C5" w:rsidP="00CD641A">
      <w:pPr>
        <w:pStyle w:val="NoSpacing"/>
        <w:rPr>
          <w:rFonts w:cstheme="minorHAnsi"/>
          <w:b/>
          <w:sz w:val="24"/>
          <w:szCs w:val="24"/>
        </w:rPr>
      </w:pPr>
      <w:r>
        <w:rPr>
          <w:rFonts w:cstheme="minorHAnsi"/>
          <w:b/>
          <w:noProof/>
          <w:sz w:val="24"/>
          <w:szCs w:val="24"/>
          <w:lang w:val="en-CA" w:eastAsia="en-CA"/>
        </w:rPr>
        <w:lastRenderedPageBreak/>
        <mc:AlternateContent>
          <mc:Choice Requires="wps">
            <w:drawing>
              <wp:anchor distT="0" distB="0" distL="114300" distR="114300" simplePos="0" relativeHeight="251668480" behindDoc="0" locked="0" layoutInCell="1" allowOverlap="1">
                <wp:simplePos x="0" y="0"/>
                <wp:positionH relativeFrom="column">
                  <wp:posOffset>-53340</wp:posOffset>
                </wp:positionH>
                <wp:positionV relativeFrom="paragraph">
                  <wp:posOffset>-19685</wp:posOffset>
                </wp:positionV>
                <wp:extent cx="7391400" cy="9268460"/>
                <wp:effectExtent l="20955" t="27940" r="26670"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0" cy="9268460"/>
                        </a:xfrm>
                        <a:prstGeom prst="rect">
                          <a:avLst/>
                        </a:prstGeom>
                        <a:noFill/>
                        <a:ln w="38100">
                          <a:solidFill>
                            <a:schemeClr val="accent1">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752D2" id="Rectangle 11" o:spid="_x0000_s1026" style="position:absolute;margin-left:-4.2pt;margin-top:-1.55pt;width:582pt;height:72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" filled="f" fillcolor="white [3201]" strokecolor="#4f81bd [3204]" strokeweight="3pt">
                <v:shadow color="#868686"/>
              </v:rect>
            </w:pict>
          </mc:Fallback>
        </mc:AlternateContent>
      </w:r>
      <w:r w:rsidR="00033A3F" w:rsidRPr="00C720D9">
        <w:rPr>
          <w:rFonts w:cstheme="minorHAnsi"/>
          <w:b/>
          <w:sz w:val="24"/>
          <w:szCs w:val="24"/>
        </w:rPr>
        <w:t>Niagara College Practice: Travel and Expense</w:t>
      </w:r>
    </w:p>
    <w:p w:rsidR="00C720D9" w:rsidRPr="00C720D9" w:rsidRDefault="00C720D9" w:rsidP="00033A3F">
      <w:pPr>
        <w:rPr>
          <w:rFonts w:cstheme="minorHAnsi"/>
          <w:b/>
          <w:sz w:val="24"/>
          <w:szCs w:val="24"/>
        </w:rPr>
      </w:pPr>
    </w:p>
    <w:p w:rsidR="00CA7348" w:rsidRPr="00C720D9" w:rsidRDefault="009B289C" w:rsidP="00033A3F">
      <w:pPr>
        <w:spacing w:after="120"/>
        <w:ind w:firstLine="720"/>
        <w:rPr>
          <w:rFonts w:cstheme="minorHAnsi"/>
          <w:b/>
          <w:color w:val="000000"/>
          <w:sz w:val="24"/>
          <w:szCs w:val="24"/>
        </w:rPr>
      </w:pPr>
      <w:r>
        <w:rPr>
          <w:rFonts w:cstheme="minorHAnsi"/>
          <w:b/>
          <w:color w:val="000000"/>
          <w:sz w:val="24"/>
          <w:szCs w:val="24"/>
        </w:rPr>
        <w:t>3</w:t>
      </w:r>
      <w:r w:rsidR="00CA7348" w:rsidRPr="00C720D9">
        <w:rPr>
          <w:rFonts w:cstheme="minorHAnsi"/>
          <w:b/>
          <w:color w:val="000000"/>
          <w:sz w:val="24"/>
          <w:szCs w:val="24"/>
        </w:rPr>
        <w:t xml:space="preserve">.3 </w:t>
      </w:r>
      <w:r w:rsidR="00CA7348" w:rsidRPr="00C720D9">
        <w:rPr>
          <w:rFonts w:cstheme="minorHAnsi"/>
          <w:b/>
          <w:color w:val="000000"/>
          <w:sz w:val="24"/>
          <w:szCs w:val="24"/>
        </w:rPr>
        <w:tab/>
      </w:r>
      <w:r w:rsidR="00CA7348" w:rsidRPr="00C720D9">
        <w:rPr>
          <w:rFonts w:cstheme="minorHAnsi"/>
          <w:b/>
          <w:color w:val="000000"/>
          <w:sz w:val="24"/>
          <w:szCs w:val="24"/>
        </w:rPr>
        <w:tab/>
        <w:t xml:space="preserve">Approvals for Travel </w:t>
      </w:r>
    </w:p>
    <w:tbl>
      <w:tblPr>
        <w:tblStyle w:val="TableGrid"/>
        <w:tblW w:w="0" w:type="auto"/>
        <w:tblInd w:w="2227" w:type="dxa"/>
        <w:tblLook w:val="04A0" w:firstRow="1" w:lastRow="0" w:firstColumn="1" w:lastColumn="0" w:noHBand="0" w:noVBand="1"/>
      </w:tblPr>
      <w:tblGrid>
        <w:gridCol w:w="1915"/>
        <w:gridCol w:w="1915"/>
        <w:gridCol w:w="1915"/>
        <w:gridCol w:w="1915"/>
      </w:tblGrid>
      <w:tr w:rsidR="00CA7348" w:rsidRPr="00C720D9" w:rsidTr="00AC168D">
        <w:tc>
          <w:tcPr>
            <w:tcW w:w="1915" w:type="dxa"/>
            <w:shd w:val="clear" w:color="auto" w:fill="EEECE1" w:themeFill="background2"/>
          </w:tcPr>
          <w:p w:rsidR="00CA7348" w:rsidRPr="00C720D9" w:rsidRDefault="00CA7348" w:rsidP="00AC168D">
            <w:pPr>
              <w:rPr>
                <w:rFonts w:cstheme="minorHAnsi"/>
                <w:color w:val="000000"/>
              </w:rPr>
            </w:pPr>
          </w:p>
        </w:tc>
        <w:tc>
          <w:tcPr>
            <w:tcW w:w="1915" w:type="dxa"/>
            <w:shd w:val="clear" w:color="auto" w:fill="EEECE1" w:themeFill="background2"/>
          </w:tcPr>
          <w:p w:rsidR="00CA7348" w:rsidRPr="00C720D9" w:rsidRDefault="00CA7348" w:rsidP="00AC168D">
            <w:pPr>
              <w:jc w:val="center"/>
              <w:rPr>
                <w:rFonts w:cstheme="minorHAnsi"/>
                <w:color w:val="000000"/>
              </w:rPr>
            </w:pPr>
            <w:r w:rsidRPr="00C720D9">
              <w:rPr>
                <w:rFonts w:cstheme="minorHAnsi"/>
                <w:color w:val="000000"/>
              </w:rPr>
              <w:t>Within Ontario</w:t>
            </w:r>
          </w:p>
        </w:tc>
        <w:tc>
          <w:tcPr>
            <w:tcW w:w="1915" w:type="dxa"/>
            <w:shd w:val="clear" w:color="auto" w:fill="EEECE1" w:themeFill="background2"/>
          </w:tcPr>
          <w:p w:rsidR="00CA7348" w:rsidRDefault="00CA7348" w:rsidP="00AC168D">
            <w:pPr>
              <w:jc w:val="center"/>
              <w:rPr>
                <w:rFonts w:cstheme="minorHAnsi"/>
                <w:color w:val="000000"/>
              </w:rPr>
            </w:pPr>
            <w:r w:rsidRPr="00C720D9">
              <w:rPr>
                <w:rFonts w:cstheme="minorHAnsi"/>
                <w:color w:val="000000"/>
              </w:rPr>
              <w:t>North America</w:t>
            </w:r>
          </w:p>
          <w:p w:rsidR="00AA7513" w:rsidRPr="00C720D9" w:rsidRDefault="00AA7513" w:rsidP="00AC168D">
            <w:pPr>
              <w:jc w:val="center"/>
              <w:rPr>
                <w:rFonts w:cstheme="minorHAnsi"/>
                <w:color w:val="000000"/>
              </w:rPr>
            </w:pPr>
            <w:r>
              <w:rPr>
                <w:rFonts w:cstheme="minorHAnsi"/>
                <w:color w:val="000000"/>
              </w:rPr>
              <w:t>(Canada &amp; USA)</w:t>
            </w:r>
          </w:p>
        </w:tc>
        <w:tc>
          <w:tcPr>
            <w:tcW w:w="1915" w:type="dxa"/>
            <w:shd w:val="clear" w:color="auto" w:fill="EEECE1" w:themeFill="background2"/>
          </w:tcPr>
          <w:p w:rsidR="00CA7348" w:rsidRPr="00C720D9" w:rsidRDefault="00CA7348" w:rsidP="00AC168D">
            <w:pPr>
              <w:jc w:val="center"/>
              <w:rPr>
                <w:rFonts w:cstheme="minorHAnsi"/>
                <w:color w:val="000000"/>
              </w:rPr>
            </w:pPr>
          </w:p>
          <w:p w:rsidR="00CA7348" w:rsidRPr="00C720D9" w:rsidRDefault="00CA7348" w:rsidP="00AC168D">
            <w:pPr>
              <w:jc w:val="center"/>
              <w:rPr>
                <w:rFonts w:cstheme="minorHAnsi"/>
                <w:color w:val="000000"/>
              </w:rPr>
            </w:pPr>
            <w:r w:rsidRPr="00C720D9">
              <w:rPr>
                <w:rFonts w:cstheme="minorHAnsi"/>
                <w:color w:val="000000"/>
              </w:rPr>
              <w:t>International</w:t>
            </w:r>
          </w:p>
        </w:tc>
      </w:tr>
      <w:tr w:rsidR="00CA7348" w:rsidRPr="00C720D9" w:rsidTr="00AC168D">
        <w:tc>
          <w:tcPr>
            <w:tcW w:w="1915" w:type="dxa"/>
          </w:tcPr>
          <w:p w:rsidR="00CA7348" w:rsidRPr="00C720D9" w:rsidRDefault="00CA7348" w:rsidP="00AC168D">
            <w:pPr>
              <w:rPr>
                <w:rFonts w:cstheme="minorHAnsi"/>
                <w:color w:val="000000"/>
              </w:rPr>
            </w:pPr>
            <w:r w:rsidRPr="00C720D9">
              <w:rPr>
                <w:rFonts w:cstheme="minorHAnsi"/>
                <w:color w:val="000000"/>
              </w:rPr>
              <w:t>Chair</w:t>
            </w:r>
          </w:p>
          <w:p w:rsidR="00CA7348" w:rsidRPr="00C720D9" w:rsidRDefault="00CA7348" w:rsidP="00AC168D">
            <w:pPr>
              <w:rPr>
                <w:rFonts w:cstheme="minorHAnsi"/>
                <w:color w:val="000000"/>
              </w:rPr>
            </w:pPr>
          </w:p>
        </w:tc>
        <w:tc>
          <w:tcPr>
            <w:tcW w:w="1915" w:type="dxa"/>
          </w:tcPr>
          <w:p w:rsidR="00CA7348" w:rsidRPr="00C720D9" w:rsidRDefault="00CA7348" w:rsidP="00AC168D">
            <w:pPr>
              <w:jc w:val="center"/>
              <w:rPr>
                <w:rFonts w:cstheme="minorHAnsi"/>
                <w:color w:val="000000"/>
              </w:rPr>
            </w:pPr>
            <w:r w:rsidRPr="00C720D9">
              <w:rPr>
                <w:rFonts w:cstheme="minorHAnsi"/>
                <w:color w:val="000000"/>
              </w:rPr>
              <w:t>N/A</w:t>
            </w:r>
          </w:p>
        </w:tc>
        <w:tc>
          <w:tcPr>
            <w:tcW w:w="1915" w:type="dxa"/>
          </w:tcPr>
          <w:p w:rsidR="00CA7348" w:rsidRPr="00C720D9" w:rsidRDefault="00CA7348" w:rsidP="00AC168D">
            <w:pPr>
              <w:jc w:val="center"/>
              <w:rPr>
                <w:rFonts w:cstheme="minorHAnsi"/>
                <w:color w:val="000000"/>
              </w:rPr>
            </w:pPr>
            <w:r w:rsidRPr="00C720D9">
              <w:rPr>
                <w:rFonts w:cstheme="minorHAnsi"/>
                <w:color w:val="000000"/>
              </w:rPr>
              <w:t>N/A</w:t>
            </w:r>
          </w:p>
        </w:tc>
        <w:tc>
          <w:tcPr>
            <w:tcW w:w="1915" w:type="dxa"/>
          </w:tcPr>
          <w:p w:rsidR="00CA7348" w:rsidRPr="00C720D9" w:rsidRDefault="00CA7348" w:rsidP="00AC168D">
            <w:pPr>
              <w:jc w:val="center"/>
              <w:rPr>
                <w:rFonts w:cstheme="minorHAnsi"/>
                <w:color w:val="000000"/>
              </w:rPr>
            </w:pPr>
            <w:r w:rsidRPr="00C720D9">
              <w:rPr>
                <w:rFonts w:cstheme="minorHAnsi"/>
                <w:color w:val="000000"/>
              </w:rPr>
              <w:t>Treasurer</w:t>
            </w:r>
          </w:p>
        </w:tc>
      </w:tr>
      <w:tr w:rsidR="00CA7348" w:rsidRPr="00C720D9" w:rsidTr="00AC168D">
        <w:tc>
          <w:tcPr>
            <w:tcW w:w="1915" w:type="dxa"/>
          </w:tcPr>
          <w:p w:rsidR="00CA7348" w:rsidRPr="00C720D9" w:rsidRDefault="00CA7348" w:rsidP="00AC168D">
            <w:pPr>
              <w:rPr>
                <w:rFonts w:cstheme="minorHAnsi"/>
                <w:color w:val="000000"/>
              </w:rPr>
            </w:pPr>
            <w:r w:rsidRPr="00C720D9">
              <w:rPr>
                <w:rFonts w:cstheme="minorHAnsi"/>
                <w:color w:val="000000"/>
              </w:rPr>
              <w:t>President</w:t>
            </w:r>
          </w:p>
        </w:tc>
        <w:tc>
          <w:tcPr>
            <w:tcW w:w="1915" w:type="dxa"/>
          </w:tcPr>
          <w:p w:rsidR="00CA7348" w:rsidRPr="00C720D9" w:rsidRDefault="00CA7348" w:rsidP="00AC168D">
            <w:pPr>
              <w:jc w:val="center"/>
              <w:rPr>
                <w:rFonts w:cstheme="minorHAnsi"/>
                <w:color w:val="000000"/>
              </w:rPr>
            </w:pPr>
            <w:r w:rsidRPr="00C720D9">
              <w:rPr>
                <w:rFonts w:cstheme="minorHAnsi"/>
                <w:color w:val="000000"/>
              </w:rPr>
              <w:t>N/A</w:t>
            </w:r>
          </w:p>
        </w:tc>
        <w:tc>
          <w:tcPr>
            <w:tcW w:w="1915" w:type="dxa"/>
          </w:tcPr>
          <w:p w:rsidR="00CA7348" w:rsidRPr="00C720D9" w:rsidRDefault="00CA7348" w:rsidP="00AC168D">
            <w:pPr>
              <w:jc w:val="center"/>
              <w:rPr>
                <w:rFonts w:cstheme="minorHAnsi"/>
                <w:color w:val="000000"/>
              </w:rPr>
            </w:pPr>
            <w:r w:rsidRPr="00C720D9">
              <w:rPr>
                <w:rFonts w:cstheme="minorHAnsi"/>
                <w:color w:val="000000"/>
              </w:rPr>
              <w:t>Board Chair</w:t>
            </w:r>
          </w:p>
        </w:tc>
        <w:tc>
          <w:tcPr>
            <w:tcW w:w="1915" w:type="dxa"/>
          </w:tcPr>
          <w:p w:rsidR="00CA7348" w:rsidRPr="00C720D9" w:rsidRDefault="00CA7348" w:rsidP="00AC168D">
            <w:pPr>
              <w:jc w:val="center"/>
              <w:rPr>
                <w:rFonts w:cstheme="minorHAnsi"/>
                <w:color w:val="000000"/>
              </w:rPr>
            </w:pPr>
            <w:r w:rsidRPr="00C720D9">
              <w:rPr>
                <w:rFonts w:cstheme="minorHAnsi"/>
                <w:color w:val="000000"/>
              </w:rPr>
              <w:t>Board Chair</w:t>
            </w:r>
          </w:p>
        </w:tc>
      </w:tr>
      <w:tr w:rsidR="00CA7348" w:rsidRPr="00C720D9" w:rsidTr="00AC168D">
        <w:tc>
          <w:tcPr>
            <w:tcW w:w="1915" w:type="dxa"/>
          </w:tcPr>
          <w:p w:rsidR="00CA7348" w:rsidRPr="00C720D9" w:rsidRDefault="00CA7348" w:rsidP="00AC168D">
            <w:pPr>
              <w:rPr>
                <w:rFonts w:cstheme="minorHAnsi"/>
                <w:color w:val="000000"/>
              </w:rPr>
            </w:pPr>
            <w:r w:rsidRPr="00C720D9">
              <w:rPr>
                <w:rFonts w:cstheme="minorHAnsi"/>
                <w:color w:val="000000"/>
              </w:rPr>
              <w:t>Employee</w:t>
            </w:r>
          </w:p>
        </w:tc>
        <w:tc>
          <w:tcPr>
            <w:tcW w:w="1915" w:type="dxa"/>
          </w:tcPr>
          <w:p w:rsidR="00CA7348" w:rsidRPr="00C720D9" w:rsidRDefault="00CA7348" w:rsidP="00AC168D">
            <w:pPr>
              <w:jc w:val="center"/>
              <w:rPr>
                <w:rFonts w:cstheme="minorHAnsi"/>
                <w:color w:val="000000"/>
              </w:rPr>
            </w:pPr>
            <w:r w:rsidRPr="00C720D9">
              <w:rPr>
                <w:rFonts w:cstheme="minorHAnsi"/>
                <w:color w:val="000000"/>
              </w:rPr>
              <w:t>Supervisor</w:t>
            </w:r>
          </w:p>
        </w:tc>
        <w:tc>
          <w:tcPr>
            <w:tcW w:w="1915" w:type="dxa"/>
          </w:tcPr>
          <w:p w:rsidR="00CA7348" w:rsidRPr="00C720D9" w:rsidRDefault="00CA7348" w:rsidP="00AC168D">
            <w:pPr>
              <w:jc w:val="center"/>
              <w:rPr>
                <w:rFonts w:cstheme="minorHAnsi"/>
                <w:color w:val="000000"/>
              </w:rPr>
            </w:pPr>
            <w:r w:rsidRPr="00C720D9">
              <w:rPr>
                <w:rFonts w:cstheme="minorHAnsi"/>
                <w:color w:val="000000"/>
              </w:rPr>
              <w:t>VP</w:t>
            </w:r>
          </w:p>
        </w:tc>
        <w:tc>
          <w:tcPr>
            <w:tcW w:w="1915" w:type="dxa"/>
          </w:tcPr>
          <w:p w:rsidR="00CA7348" w:rsidRPr="00C720D9" w:rsidRDefault="00CA7348" w:rsidP="00AC168D">
            <w:pPr>
              <w:jc w:val="center"/>
              <w:rPr>
                <w:rFonts w:cstheme="minorHAnsi"/>
                <w:color w:val="000000"/>
              </w:rPr>
            </w:pPr>
            <w:r w:rsidRPr="00C720D9">
              <w:rPr>
                <w:rFonts w:cstheme="minorHAnsi"/>
                <w:color w:val="000000"/>
              </w:rPr>
              <w:t>President</w:t>
            </w:r>
          </w:p>
        </w:tc>
      </w:tr>
      <w:tr w:rsidR="00CA7348" w:rsidRPr="00C720D9" w:rsidTr="00AC168D">
        <w:tc>
          <w:tcPr>
            <w:tcW w:w="1915" w:type="dxa"/>
          </w:tcPr>
          <w:p w:rsidR="00CA7348" w:rsidRPr="00C720D9" w:rsidRDefault="00CA7348" w:rsidP="00AC168D">
            <w:pPr>
              <w:rPr>
                <w:rFonts w:cstheme="minorHAnsi"/>
                <w:color w:val="000000"/>
              </w:rPr>
            </w:pPr>
            <w:r w:rsidRPr="00C720D9">
              <w:rPr>
                <w:rFonts w:cstheme="minorHAnsi"/>
                <w:color w:val="000000"/>
              </w:rPr>
              <w:t>Consultant</w:t>
            </w:r>
          </w:p>
        </w:tc>
        <w:tc>
          <w:tcPr>
            <w:tcW w:w="1915" w:type="dxa"/>
          </w:tcPr>
          <w:p w:rsidR="00CA7348" w:rsidRPr="00C720D9" w:rsidRDefault="00CA7348" w:rsidP="00AC168D">
            <w:pPr>
              <w:jc w:val="center"/>
              <w:rPr>
                <w:rFonts w:cstheme="minorHAnsi"/>
                <w:color w:val="000000"/>
              </w:rPr>
            </w:pPr>
            <w:r w:rsidRPr="00C720D9">
              <w:rPr>
                <w:rFonts w:cstheme="minorHAnsi"/>
                <w:color w:val="000000"/>
              </w:rPr>
              <w:t>Manager</w:t>
            </w:r>
          </w:p>
        </w:tc>
        <w:tc>
          <w:tcPr>
            <w:tcW w:w="1915" w:type="dxa"/>
          </w:tcPr>
          <w:p w:rsidR="00CA7348" w:rsidRPr="00C720D9" w:rsidRDefault="00CA7348" w:rsidP="00AC168D">
            <w:pPr>
              <w:jc w:val="center"/>
              <w:rPr>
                <w:rFonts w:cstheme="minorHAnsi"/>
                <w:color w:val="000000"/>
              </w:rPr>
            </w:pPr>
            <w:r w:rsidRPr="00C720D9">
              <w:rPr>
                <w:rFonts w:cstheme="minorHAnsi"/>
                <w:color w:val="000000"/>
              </w:rPr>
              <w:t>VP</w:t>
            </w:r>
          </w:p>
        </w:tc>
        <w:tc>
          <w:tcPr>
            <w:tcW w:w="1915" w:type="dxa"/>
          </w:tcPr>
          <w:p w:rsidR="00CA7348" w:rsidRPr="00C720D9" w:rsidRDefault="00CA7348" w:rsidP="00AC168D">
            <w:pPr>
              <w:jc w:val="center"/>
              <w:rPr>
                <w:rFonts w:cstheme="minorHAnsi"/>
                <w:color w:val="000000"/>
              </w:rPr>
            </w:pPr>
            <w:r w:rsidRPr="00C720D9">
              <w:rPr>
                <w:rFonts w:cstheme="minorHAnsi"/>
                <w:color w:val="000000"/>
              </w:rPr>
              <w:t>President</w:t>
            </w:r>
          </w:p>
        </w:tc>
      </w:tr>
    </w:tbl>
    <w:p w:rsidR="00CA7348" w:rsidRPr="00C720D9" w:rsidRDefault="00CA7348" w:rsidP="00CA7348">
      <w:pPr>
        <w:ind w:left="2160"/>
        <w:rPr>
          <w:rFonts w:cstheme="minorHAnsi"/>
          <w:color w:val="000000"/>
          <w:sz w:val="24"/>
          <w:szCs w:val="24"/>
        </w:rPr>
      </w:pPr>
      <w:r w:rsidRPr="00C720D9">
        <w:rPr>
          <w:rFonts w:cstheme="minorHAnsi"/>
          <w:color w:val="000000"/>
          <w:sz w:val="24"/>
          <w:szCs w:val="24"/>
        </w:rPr>
        <w:t xml:space="preserve">Note that these are the levels for approving travel, not for approving any expenses related to travel. </w:t>
      </w:r>
    </w:p>
    <w:p w:rsidR="00CA7348" w:rsidRPr="00C720D9" w:rsidRDefault="009B289C" w:rsidP="00810895">
      <w:pPr>
        <w:ind w:left="2160" w:hanging="1440"/>
        <w:rPr>
          <w:rFonts w:cstheme="minorHAnsi"/>
          <w:b/>
          <w:color w:val="000000"/>
          <w:sz w:val="24"/>
          <w:szCs w:val="24"/>
        </w:rPr>
      </w:pPr>
      <w:r>
        <w:rPr>
          <w:rFonts w:cstheme="minorHAnsi"/>
          <w:b/>
          <w:color w:val="000000"/>
          <w:sz w:val="24"/>
          <w:szCs w:val="24"/>
        </w:rPr>
        <w:t>3</w:t>
      </w:r>
      <w:r w:rsidR="00CA7348" w:rsidRPr="00C720D9">
        <w:rPr>
          <w:rFonts w:cstheme="minorHAnsi"/>
          <w:b/>
          <w:color w:val="000000"/>
          <w:sz w:val="24"/>
          <w:szCs w:val="24"/>
        </w:rPr>
        <w:t>.</w:t>
      </w:r>
      <w:r>
        <w:rPr>
          <w:rFonts w:cstheme="minorHAnsi"/>
          <w:b/>
          <w:color w:val="000000"/>
          <w:sz w:val="24"/>
          <w:szCs w:val="24"/>
        </w:rPr>
        <w:t>5.2</w:t>
      </w:r>
      <w:r w:rsidR="00CA7348" w:rsidRPr="00C720D9">
        <w:rPr>
          <w:rFonts w:cstheme="minorHAnsi"/>
          <w:b/>
          <w:color w:val="000000"/>
          <w:sz w:val="24"/>
          <w:szCs w:val="24"/>
        </w:rPr>
        <w:tab/>
        <w:t xml:space="preserve">There is a process to follow for all people wishing to be reimbursed for travel expenses. </w:t>
      </w:r>
    </w:p>
    <w:p w:rsidR="00CA7348" w:rsidRPr="00C720D9" w:rsidRDefault="00CA7348" w:rsidP="00033A3F">
      <w:pPr>
        <w:pStyle w:val="ListParagraph"/>
        <w:numPr>
          <w:ilvl w:val="0"/>
          <w:numId w:val="4"/>
        </w:numPr>
        <w:spacing w:after="100" w:afterAutospacing="1"/>
        <w:ind w:left="2520"/>
        <w:rPr>
          <w:rFonts w:cstheme="minorHAnsi"/>
          <w:color w:val="000000"/>
        </w:rPr>
      </w:pPr>
      <w:r w:rsidRPr="00C720D9">
        <w:rPr>
          <w:rFonts w:cstheme="minorHAnsi"/>
          <w:color w:val="000000"/>
        </w:rPr>
        <w:t xml:space="preserve">Obtain prior written authorization required for travel. </w:t>
      </w:r>
      <w:r w:rsidRPr="00C720D9">
        <w:rPr>
          <w:rFonts w:cstheme="minorHAnsi"/>
        </w:rPr>
        <w:t>(</w:t>
      </w:r>
      <w:r w:rsidRPr="00C720D9">
        <w:rPr>
          <w:rFonts w:cstheme="minorHAnsi"/>
          <w:b/>
        </w:rPr>
        <w:t xml:space="preserve">Travel for this purpose is considered greater than </w:t>
      </w:r>
      <w:r w:rsidR="00AD50F1">
        <w:rPr>
          <w:rFonts w:cstheme="minorHAnsi"/>
          <w:b/>
        </w:rPr>
        <w:t>300</w:t>
      </w:r>
      <w:r w:rsidRPr="00C720D9">
        <w:rPr>
          <w:rFonts w:cstheme="minorHAnsi"/>
          <w:b/>
        </w:rPr>
        <w:t xml:space="preserve"> km one-way</w:t>
      </w:r>
      <w:r w:rsidRPr="00C720D9">
        <w:rPr>
          <w:rFonts w:cstheme="minorHAnsi"/>
        </w:rPr>
        <w:t>)</w:t>
      </w:r>
      <w:r w:rsidRPr="00C720D9">
        <w:rPr>
          <w:rFonts w:cstheme="minorHAnsi"/>
          <w:color w:val="000000"/>
        </w:rPr>
        <w:t xml:space="preserve"> Electronic approval is considered written approval for the purpose of this policy as long as the approver has sufficient information to make an informed decision. Employees should use the appropriate form if possible. </w:t>
      </w:r>
    </w:p>
    <w:p w:rsidR="00CA7348" w:rsidRPr="00C720D9" w:rsidRDefault="00CA7348" w:rsidP="001A5DFE">
      <w:pPr>
        <w:pStyle w:val="ListParagraph"/>
        <w:spacing w:after="100" w:afterAutospacing="1"/>
        <w:ind w:left="0"/>
        <w:rPr>
          <w:rFonts w:cstheme="minorHAnsi"/>
          <w:color w:val="000000"/>
        </w:rPr>
      </w:pPr>
    </w:p>
    <w:p w:rsidR="00CA7348" w:rsidRPr="00C720D9" w:rsidRDefault="00CA7348" w:rsidP="00CA7348">
      <w:pPr>
        <w:pStyle w:val="ListParagraph"/>
        <w:numPr>
          <w:ilvl w:val="0"/>
          <w:numId w:val="4"/>
        </w:numPr>
        <w:ind w:left="2520"/>
        <w:rPr>
          <w:rFonts w:cstheme="minorHAnsi"/>
          <w:color w:val="000000"/>
        </w:rPr>
      </w:pPr>
      <w:r w:rsidRPr="00C720D9">
        <w:rPr>
          <w:rFonts w:cstheme="minorHAnsi"/>
          <w:color w:val="000000"/>
        </w:rPr>
        <w:t xml:space="preserve">If there is a change in your itinerary, you should: </w:t>
      </w:r>
    </w:p>
    <w:p w:rsidR="00CA7348" w:rsidRPr="00C720D9" w:rsidRDefault="00CA7348" w:rsidP="00CA7348">
      <w:pPr>
        <w:pStyle w:val="NoSpacing"/>
        <w:ind w:left="1800" w:firstLine="720"/>
        <w:rPr>
          <w:rFonts w:cstheme="minorHAnsi"/>
          <w:color w:val="000000"/>
          <w:sz w:val="24"/>
          <w:szCs w:val="24"/>
        </w:rPr>
      </w:pPr>
      <w:proofErr w:type="gramStart"/>
      <w:r w:rsidRPr="00C720D9">
        <w:rPr>
          <w:rFonts w:cstheme="minorHAnsi"/>
          <w:color w:val="000000"/>
          <w:sz w:val="24"/>
          <w:szCs w:val="24"/>
        </w:rPr>
        <w:t>report</w:t>
      </w:r>
      <w:proofErr w:type="gramEnd"/>
      <w:r w:rsidRPr="00C720D9">
        <w:rPr>
          <w:rFonts w:cstheme="minorHAnsi"/>
          <w:color w:val="000000"/>
          <w:sz w:val="24"/>
          <w:szCs w:val="24"/>
        </w:rPr>
        <w:t xml:space="preserve"> any changes to your approver as soon as possible</w:t>
      </w:r>
    </w:p>
    <w:p w:rsidR="00CA7348" w:rsidRPr="00C720D9" w:rsidRDefault="00CA7348" w:rsidP="00CA7348">
      <w:pPr>
        <w:pStyle w:val="NoSpacing"/>
        <w:ind w:left="1800" w:firstLine="720"/>
        <w:rPr>
          <w:rFonts w:cstheme="minorHAnsi"/>
          <w:color w:val="000000"/>
          <w:sz w:val="24"/>
          <w:szCs w:val="24"/>
        </w:rPr>
      </w:pPr>
    </w:p>
    <w:p w:rsidR="00CA7348" w:rsidRPr="00C720D9" w:rsidRDefault="009B289C" w:rsidP="00810895">
      <w:pPr>
        <w:ind w:left="2160" w:hanging="1440"/>
        <w:rPr>
          <w:rFonts w:cstheme="minorHAnsi"/>
          <w:b/>
          <w:sz w:val="24"/>
          <w:szCs w:val="24"/>
        </w:rPr>
      </w:pPr>
      <w:r>
        <w:rPr>
          <w:rFonts w:cstheme="minorHAnsi"/>
          <w:color w:val="000000"/>
          <w:sz w:val="24"/>
          <w:szCs w:val="24"/>
        </w:rPr>
        <w:t>3</w:t>
      </w:r>
      <w:r w:rsidR="00CA7348" w:rsidRPr="00C720D9">
        <w:rPr>
          <w:rFonts w:cstheme="minorHAnsi"/>
          <w:color w:val="000000"/>
          <w:sz w:val="24"/>
          <w:szCs w:val="24"/>
        </w:rPr>
        <w:t>.0.7</w:t>
      </w:r>
      <w:r w:rsidR="00CA7348" w:rsidRPr="00C720D9">
        <w:rPr>
          <w:rFonts w:cstheme="minorHAnsi"/>
          <w:color w:val="000000"/>
          <w:sz w:val="24"/>
          <w:szCs w:val="24"/>
        </w:rPr>
        <w:tab/>
        <w:t xml:space="preserve">In situations in which a claimant chooses to use their own vehicle, the amount reimbursable is the lesser of the kilometric claim or the costs of transportation using a rental or college vehicle, bus, train. </w:t>
      </w:r>
      <w:proofErr w:type="gramStart"/>
      <w:r w:rsidR="00CA7348" w:rsidRPr="00C720D9">
        <w:rPr>
          <w:rFonts w:cstheme="minorHAnsi"/>
          <w:color w:val="000000"/>
          <w:sz w:val="24"/>
          <w:szCs w:val="24"/>
        </w:rPr>
        <w:t>taxi</w:t>
      </w:r>
      <w:proofErr w:type="gramEnd"/>
      <w:r w:rsidR="00CA7348" w:rsidRPr="00C720D9">
        <w:rPr>
          <w:rFonts w:cstheme="minorHAnsi"/>
          <w:color w:val="000000"/>
          <w:sz w:val="24"/>
          <w:szCs w:val="24"/>
        </w:rPr>
        <w:t>, airplane or other means of publicly available transportation.</w:t>
      </w:r>
    </w:p>
    <w:p w:rsidR="00CA7348" w:rsidRPr="00C720D9" w:rsidRDefault="00CA7348" w:rsidP="00A13646">
      <w:pPr>
        <w:pStyle w:val="NoSpacing"/>
        <w:rPr>
          <w:rFonts w:cstheme="minorHAnsi"/>
          <w:b/>
          <w:sz w:val="24"/>
          <w:szCs w:val="24"/>
        </w:rPr>
      </w:pPr>
    </w:p>
    <w:p w:rsidR="00CA7348" w:rsidRPr="00C720D9" w:rsidRDefault="009B289C" w:rsidP="00033A3F">
      <w:pPr>
        <w:spacing w:after="120"/>
        <w:ind w:left="720"/>
        <w:rPr>
          <w:rFonts w:cstheme="minorHAnsi"/>
          <w:b/>
          <w:color w:val="000000"/>
          <w:sz w:val="24"/>
          <w:szCs w:val="24"/>
        </w:rPr>
      </w:pPr>
      <w:r>
        <w:rPr>
          <w:rFonts w:cstheme="minorHAnsi"/>
          <w:b/>
          <w:color w:val="000000"/>
          <w:sz w:val="24"/>
          <w:szCs w:val="24"/>
        </w:rPr>
        <w:t>3</w:t>
      </w:r>
      <w:r w:rsidR="00CA7348" w:rsidRPr="00C720D9">
        <w:rPr>
          <w:rFonts w:cstheme="minorHAnsi"/>
          <w:b/>
          <w:color w:val="000000"/>
          <w:sz w:val="24"/>
          <w:szCs w:val="24"/>
        </w:rPr>
        <w:t>.6</w:t>
      </w:r>
      <w:r w:rsidR="00CA7348" w:rsidRPr="00C720D9">
        <w:rPr>
          <w:rFonts w:cstheme="minorHAnsi"/>
          <w:b/>
          <w:color w:val="000000"/>
          <w:sz w:val="24"/>
          <w:szCs w:val="24"/>
        </w:rPr>
        <w:tab/>
      </w:r>
      <w:r w:rsidR="00CA7348" w:rsidRPr="00C720D9">
        <w:rPr>
          <w:rFonts w:cstheme="minorHAnsi"/>
          <w:b/>
          <w:color w:val="000000"/>
          <w:sz w:val="24"/>
          <w:szCs w:val="24"/>
        </w:rPr>
        <w:tab/>
        <w:t xml:space="preserve">International Travel </w:t>
      </w:r>
    </w:p>
    <w:p w:rsidR="00CA7348" w:rsidRPr="00C720D9" w:rsidRDefault="009B289C" w:rsidP="00033A3F">
      <w:pPr>
        <w:spacing w:after="120"/>
        <w:ind w:left="2160" w:hanging="1440"/>
        <w:rPr>
          <w:rFonts w:cstheme="minorHAnsi"/>
          <w:color w:val="000000"/>
          <w:sz w:val="24"/>
          <w:szCs w:val="24"/>
        </w:rPr>
      </w:pPr>
      <w:r>
        <w:rPr>
          <w:rFonts w:cstheme="minorHAnsi"/>
          <w:color w:val="000000"/>
          <w:sz w:val="24"/>
          <w:szCs w:val="24"/>
        </w:rPr>
        <w:t>3.</w:t>
      </w:r>
      <w:r w:rsidR="00CA7348" w:rsidRPr="00C720D9">
        <w:rPr>
          <w:rFonts w:cstheme="minorHAnsi"/>
          <w:color w:val="000000"/>
          <w:sz w:val="24"/>
          <w:szCs w:val="24"/>
        </w:rPr>
        <w:t>6.1</w:t>
      </w:r>
      <w:r w:rsidR="00CA7348" w:rsidRPr="00C720D9">
        <w:rPr>
          <w:rFonts w:cstheme="minorHAnsi"/>
          <w:color w:val="000000"/>
          <w:sz w:val="24"/>
          <w:szCs w:val="24"/>
        </w:rPr>
        <w:tab/>
        <w:t xml:space="preserve">If travelling internationally (outside Canada and North America), in addition to the obligations set out elsewhere in this Policy, the following rules apply. </w:t>
      </w:r>
    </w:p>
    <w:p w:rsidR="00CA7348" w:rsidRPr="00C720D9" w:rsidRDefault="009B289C" w:rsidP="00810895">
      <w:pPr>
        <w:spacing w:after="0"/>
        <w:ind w:firstLine="720"/>
        <w:rPr>
          <w:rFonts w:cstheme="minorHAnsi"/>
          <w:color w:val="000000"/>
          <w:sz w:val="24"/>
          <w:szCs w:val="24"/>
        </w:rPr>
      </w:pPr>
      <w:r>
        <w:rPr>
          <w:rFonts w:cstheme="minorHAnsi"/>
          <w:color w:val="000000"/>
          <w:sz w:val="24"/>
          <w:szCs w:val="24"/>
        </w:rPr>
        <w:t>3</w:t>
      </w:r>
      <w:r w:rsidR="00CA7348" w:rsidRPr="00C720D9">
        <w:rPr>
          <w:rFonts w:cstheme="minorHAnsi"/>
          <w:color w:val="000000"/>
          <w:sz w:val="24"/>
          <w:szCs w:val="24"/>
        </w:rPr>
        <w:t>.6.2</w:t>
      </w:r>
      <w:r w:rsidR="00CA7348" w:rsidRPr="00C720D9">
        <w:rPr>
          <w:rFonts w:cstheme="minorHAnsi"/>
          <w:color w:val="000000"/>
          <w:sz w:val="24"/>
          <w:szCs w:val="24"/>
        </w:rPr>
        <w:tab/>
      </w:r>
      <w:r w:rsidR="00CA7348" w:rsidRPr="00C720D9">
        <w:rPr>
          <w:rFonts w:cstheme="minorHAnsi"/>
          <w:color w:val="000000"/>
          <w:sz w:val="24"/>
          <w:szCs w:val="24"/>
        </w:rPr>
        <w:tab/>
        <w:t xml:space="preserve">Requests for international travel must include: </w:t>
      </w:r>
    </w:p>
    <w:p w:rsidR="00CA7348" w:rsidRPr="00C720D9" w:rsidRDefault="00CA7348" w:rsidP="00CA7348">
      <w:pPr>
        <w:pStyle w:val="ListParagraph"/>
        <w:numPr>
          <w:ilvl w:val="0"/>
          <w:numId w:val="5"/>
        </w:numPr>
        <w:rPr>
          <w:rFonts w:cstheme="minorHAnsi"/>
          <w:color w:val="000000"/>
        </w:rPr>
      </w:pPr>
      <w:r w:rsidRPr="00C720D9">
        <w:rPr>
          <w:rFonts w:cstheme="minorHAnsi"/>
          <w:color w:val="000000"/>
        </w:rPr>
        <w:t xml:space="preserve">prior written approval ; </w:t>
      </w:r>
    </w:p>
    <w:p w:rsidR="00CA7348" w:rsidRPr="00C720D9" w:rsidRDefault="00CA7348" w:rsidP="00CA7348">
      <w:pPr>
        <w:pStyle w:val="ListParagraph"/>
        <w:numPr>
          <w:ilvl w:val="0"/>
          <w:numId w:val="5"/>
        </w:numPr>
        <w:rPr>
          <w:rFonts w:cstheme="minorHAnsi"/>
          <w:color w:val="000000"/>
        </w:rPr>
      </w:pPr>
      <w:r w:rsidRPr="00C720D9">
        <w:rPr>
          <w:rFonts w:cstheme="minorHAnsi"/>
          <w:color w:val="000000"/>
        </w:rPr>
        <w:t xml:space="preserve">acknowledgement that all appropriate approvals are in place; </w:t>
      </w:r>
    </w:p>
    <w:p w:rsidR="00CA7348" w:rsidRPr="00C720D9" w:rsidRDefault="00CA7348" w:rsidP="00CA7348">
      <w:pPr>
        <w:pStyle w:val="ListParagraph"/>
        <w:numPr>
          <w:ilvl w:val="0"/>
          <w:numId w:val="5"/>
        </w:numPr>
        <w:rPr>
          <w:rFonts w:cstheme="minorHAnsi"/>
          <w:color w:val="000000"/>
        </w:rPr>
      </w:pPr>
      <w:r w:rsidRPr="00C720D9">
        <w:rPr>
          <w:rFonts w:cstheme="minorHAnsi"/>
          <w:color w:val="000000"/>
        </w:rPr>
        <w:t xml:space="preserve">written rationale demonstrating critical value of travel for college priorities and interests, and details how the travel will produce a benefit for the college; </w:t>
      </w:r>
    </w:p>
    <w:p w:rsidR="00CA7348" w:rsidRPr="00C720D9" w:rsidRDefault="00CA7348" w:rsidP="00CA7348">
      <w:pPr>
        <w:pStyle w:val="ListParagraph"/>
        <w:numPr>
          <w:ilvl w:val="0"/>
          <w:numId w:val="5"/>
        </w:numPr>
        <w:rPr>
          <w:rFonts w:cstheme="minorHAnsi"/>
          <w:color w:val="000000"/>
        </w:rPr>
      </w:pPr>
      <w:r w:rsidRPr="00C720D9">
        <w:rPr>
          <w:rFonts w:cstheme="minorHAnsi"/>
          <w:color w:val="000000"/>
        </w:rPr>
        <w:t xml:space="preserve">documentation showing detailed itemization of anticipated expenses (note that  the lowest cost and most reasonable method of travel must be used whenever possible); </w:t>
      </w:r>
    </w:p>
    <w:p w:rsidR="00CA7348" w:rsidRPr="00C720D9" w:rsidRDefault="00CA7348" w:rsidP="00CA7348">
      <w:pPr>
        <w:pStyle w:val="ListParagraph"/>
        <w:numPr>
          <w:ilvl w:val="0"/>
          <w:numId w:val="5"/>
        </w:numPr>
        <w:rPr>
          <w:rFonts w:cstheme="minorHAnsi"/>
          <w:color w:val="000000"/>
        </w:rPr>
      </w:pPr>
      <w:proofErr w:type="gramStart"/>
      <w:r w:rsidRPr="00C720D9">
        <w:rPr>
          <w:rFonts w:cstheme="minorHAnsi"/>
          <w:color w:val="000000"/>
        </w:rPr>
        <w:t>confirmation</w:t>
      </w:r>
      <w:proofErr w:type="gramEnd"/>
      <w:r w:rsidRPr="00C720D9">
        <w:rPr>
          <w:rFonts w:cstheme="minorHAnsi"/>
          <w:color w:val="000000"/>
        </w:rPr>
        <w:t xml:space="preserve"> of any travel warnings by the Federal Department of Foreign Affairs and International Trade related to proposed travel. </w:t>
      </w:r>
    </w:p>
    <w:p w:rsidR="00810895" w:rsidRPr="00C720D9" w:rsidRDefault="00810895" w:rsidP="00033A3F">
      <w:pPr>
        <w:spacing w:after="0"/>
        <w:ind w:left="2160" w:hanging="1440"/>
        <w:rPr>
          <w:rFonts w:cstheme="minorHAnsi"/>
          <w:color w:val="000000"/>
          <w:sz w:val="24"/>
          <w:szCs w:val="24"/>
        </w:rPr>
      </w:pPr>
      <w:bookmarkStart w:id="0" w:name="_GoBack"/>
      <w:bookmarkEnd w:id="0"/>
    </w:p>
    <w:p w:rsidR="005B38E8" w:rsidRPr="00C720D9" w:rsidRDefault="009B289C" w:rsidP="00810895">
      <w:pPr>
        <w:ind w:left="2160" w:hanging="1440"/>
        <w:rPr>
          <w:rFonts w:cstheme="minorHAnsi"/>
          <w:sz w:val="24"/>
          <w:szCs w:val="24"/>
        </w:rPr>
      </w:pPr>
      <w:r>
        <w:rPr>
          <w:rFonts w:cstheme="minorHAnsi"/>
          <w:color w:val="000000"/>
          <w:sz w:val="24"/>
          <w:szCs w:val="24"/>
        </w:rPr>
        <w:t>3</w:t>
      </w:r>
      <w:r w:rsidR="00CA7348" w:rsidRPr="00C720D9">
        <w:rPr>
          <w:rFonts w:cstheme="minorHAnsi"/>
          <w:color w:val="000000"/>
          <w:sz w:val="24"/>
          <w:szCs w:val="24"/>
        </w:rPr>
        <w:t>.6.3</w:t>
      </w:r>
      <w:r w:rsidR="00CA7348" w:rsidRPr="00C720D9">
        <w:rPr>
          <w:rFonts w:cstheme="minorHAnsi"/>
          <w:color w:val="000000"/>
          <w:sz w:val="24"/>
          <w:szCs w:val="24"/>
        </w:rPr>
        <w:tab/>
        <w:t xml:space="preserve">On an international flight, business class seating may be permitted with prior </w:t>
      </w:r>
      <w:r w:rsidR="00810895" w:rsidRPr="00C720D9">
        <w:rPr>
          <w:rFonts w:cstheme="minorHAnsi"/>
          <w:color w:val="000000"/>
          <w:sz w:val="24"/>
          <w:szCs w:val="24"/>
        </w:rPr>
        <w:t>a</w:t>
      </w:r>
      <w:r w:rsidR="00CA7348" w:rsidRPr="00C720D9">
        <w:rPr>
          <w:rFonts w:cstheme="minorHAnsi"/>
          <w:color w:val="000000"/>
          <w:sz w:val="24"/>
          <w:szCs w:val="24"/>
        </w:rPr>
        <w:t>pproval of the President.</w:t>
      </w:r>
    </w:p>
    <w:sectPr w:rsidR="005B38E8" w:rsidRPr="00C720D9" w:rsidSect="00810895">
      <w:headerReference w:type="default" r:id="rId9"/>
      <w:pgSz w:w="12240" w:h="15840"/>
      <w:pgMar w:top="432" w:right="432" w:bottom="288" w:left="43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68D" w:rsidRDefault="00AC168D" w:rsidP="00A5574C">
      <w:pPr>
        <w:spacing w:after="0" w:line="240" w:lineRule="auto"/>
      </w:pPr>
      <w:r>
        <w:separator/>
      </w:r>
    </w:p>
  </w:endnote>
  <w:endnote w:type="continuationSeparator" w:id="0">
    <w:p w:rsidR="00AC168D" w:rsidRDefault="00AC168D" w:rsidP="00A5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68D" w:rsidRDefault="00AC168D" w:rsidP="00A5574C">
      <w:pPr>
        <w:spacing w:after="0" w:line="240" w:lineRule="auto"/>
      </w:pPr>
      <w:r>
        <w:separator/>
      </w:r>
    </w:p>
  </w:footnote>
  <w:footnote w:type="continuationSeparator" w:id="0">
    <w:p w:rsidR="00AC168D" w:rsidRDefault="00AC168D" w:rsidP="00A5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68D" w:rsidRDefault="00AC1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823"/>
    <w:multiLevelType w:val="hybridMultilevel"/>
    <w:tmpl w:val="1E4A440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CCD12A8"/>
    <w:multiLevelType w:val="hybridMultilevel"/>
    <w:tmpl w:val="F75E64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71E620D"/>
    <w:multiLevelType w:val="hybridMultilevel"/>
    <w:tmpl w:val="838270BE"/>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6D675EBB"/>
    <w:multiLevelType w:val="hybridMultilevel"/>
    <w:tmpl w:val="F9A61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A3883"/>
    <w:multiLevelType w:val="hybridMultilevel"/>
    <w:tmpl w:val="A5DA1B8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hdrShapeDefaults>
    <o:shapedefaults v:ext="edit" spidmax="1433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51"/>
    <w:rsid w:val="00033A3F"/>
    <w:rsid w:val="00036EA6"/>
    <w:rsid w:val="00050A63"/>
    <w:rsid w:val="000F2461"/>
    <w:rsid w:val="00151C2B"/>
    <w:rsid w:val="001715BB"/>
    <w:rsid w:val="001A5DFE"/>
    <w:rsid w:val="001C2687"/>
    <w:rsid w:val="002217E8"/>
    <w:rsid w:val="0029364F"/>
    <w:rsid w:val="002F4C69"/>
    <w:rsid w:val="0031133F"/>
    <w:rsid w:val="00350327"/>
    <w:rsid w:val="00361326"/>
    <w:rsid w:val="00373EE4"/>
    <w:rsid w:val="003D7671"/>
    <w:rsid w:val="003E0B4C"/>
    <w:rsid w:val="0044105F"/>
    <w:rsid w:val="00457F38"/>
    <w:rsid w:val="005B38E8"/>
    <w:rsid w:val="005C42CB"/>
    <w:rsid w:val="00634309"/>
    <w:rsid w:val="00643BC9"/>
    <w:rsid w:val="00662367"/>
    <w:rsid w:val="006B23E6"/>
    <w:rsid w:val="006C0DFB"/>
    <w:rsid w:val="006E06A8"/>
    <w:rsid w:val="00732358"/>
    <w:rsid w:val="007B1804"/>
    <w:rsid w:val="007E48A2"/>
    <w:rsid w:val="00810895"/>
    <w:rsid w:val="008526CD"/>
    <w:rsid w:val="00861697"/>
    <w:rsid w:val="00866116"/>
    <w:rsid w:val="008A4456"/>
    <w:rsid w:val="00945B51"/>
    <w:rsid w:val="009620CD"/>
    <w:rsid w:val="00995CDD"/>
    <w:rsid w:val="009B289C"/>
    <w:rsid w:val="00A04488"/>
    <w:rsid w:val="00A13646"/>
    <w:rsid w:val="00A5574C"/>
    <w:rsid w:val="00A576C5"/>
    <w:rsid w:val="00A766B7"/>
    <w:rsid w:val="00AA7513"/>
    <w:rsid w:val="00AB1C21"/>
    <w:rsid w:val="00AB1F94"/>
    <w:rsid w:val="00AC168D"/>
    <w:rsid w:val="00AC7690"/>
    <w:rsid w:val="00AD50F1"/>
    <w:rsid w:val="00B91FE1"/>
    <w:rsid w:val="00C2108B"/>
    <w:rsid w:val="00C32C12"/>
    <w:rsid w:val="00C57CF2"/>
    <w:rsid w:val="00C720D9"/>
    <w:rsid w:val="00CA2830"/>
    <w:rsid w:val="00CA7348"/>
    <w:rsid w:val="00CB02BA"/>
    <w:rsid w:val="00CC11EA"/>
    <w:rsid w:val="00CD641A"/>
    <w:rsid w:val="00CE659D"/>
    <w:rsid w:val="00D43DCF"/>
    <w:rsid w:val="00D643E1"/>
    <w:rsid w:val="00D86799"/>
    <w:rsid w:val="00DA16EC"/>
    <w:rsid w:val="00DD44FB"/>
    <w:rsid w:val="00DD660E"/>
    <w:rsid w:val="00DE1419"/>
    <w:rsid w:val="00DF0454"/>
    <w:rsid w:val="00DF37AD"/>
    <w:rsid w:val="00E52E07"/>
    <w:rsid w:val="00E672C3"/>
    <w:rsid w:val="00EC2EA8"/>
    <w:rsid w:val="00EC674D"/>
    <w:rsid w:val="00EF115F"/>
    <w:rsid w:val="00EF78E1"/>
    <w:rsid w:val="00F75AA8"/>
    <w:rsid w:val="00FD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shapelayout>
  </w:shapeDefaults>
  <w:decimalSymbol w:val="."/>
  <w:listSeparator w:val=","/>
  <w15:docId w15:val="{C9B11D29-EB2A-46E5-9053-146226F2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419"/>
    <w:pPr>
      <w:spacing w:after="0" w:line="240" w:lineRule="auto"/>
    </w:pPr>
  </w:style>
  <w:style w:type="paragraph" w:styleId="BalloonText">
    <w:name w:val="Balloon Text"/>
    <w:basedOn w:val="Normal"/>
    <w:link w:val="BalloonTextChar"/>
    <w:uiPriority w:val="99"/>
    <w:semiHidden/>
    <w:unhideWhenUsed/>
    <w:rsid w:val="008A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456"/>
    <w:rPr>
      <w:rFonts w:ascii="Tahoma" w:hAnsi="Tahoma" w:cs="Tahoma"/>
      <w:sz w:val="16"/>
      <w:szCs w:val="16"/>
    </w:rPr>
  </w:style>
  <w:style w:type="paragraph" w:styleId="ListParagraph">
    <w:name w:val="List Paragraph"/>
    <w:basedOn w:val="Normal"/>
    <w:qFormat/>
    <w:rsid w:val="005B38E8"/>
    <w:pPr>
      <w:spacing w:after="0" w:line="240" w:lineRule="auto"/>
      <w:ind w:left="720"/>
      <w:contextualSpacing/>
    </w:pPr>
    <w:rPr>
      <w:sz w:val="24"/>
      <w:szCs w:val="24"/>
    </w:rPr>
  </w:style>
  <w:style w:type="paragraph" w:styleId="Header">
    <w:name w:val="header"/>
    <w:basedOn w:val="Normal"/>
    <w:link w:val="HeaderChar"/>
    <w:uiPriority w:val="99"/>
    <w:semiHidden/>
    <w:unhideWhenUsed/>
    <w:rsid w:val="00A557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74C"/>
  </w:style>
  <w:style w:type="paragraph" w:styleId="Footer">
    <w:name w:val="footer"/>
    <w:basedOn w:val="Normal"/>
    <w:link w:val="FooterChar"/>
    <w:uiPriority w:val="99"/>
    <w:semiHidden/>
    <w:unhideWhenUsed/>
    <w:rsid w:val="00A557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574C"/>
  </w:style>
  <w:style w:type="table" w:styleId="TableGrid">
    <w:name w:val="Table Grid"/>
    <w:basedOn w:val="TableNormal"/>
    <w:uiPriority w:val="59"/>
    <w:rsid w:val="00CA734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51B8-8D9F-4C83-830A-9C0ACC6D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Mike Pasquale</cp:lastModifiedBy>
  <cp:revision>6</cp:revision>
  <cp:lastPrinted>2011-11-17T18:03:00Z</cp:lastPrinted>
  <dcterms:created xsi:type="dcterms:W3CDTF">2017-08-30T18:58:00Z</dcterms:created>
  <dcterms:modified xsi:type="dcterms:W3CDTF">2017-09-07T12:12:00Z</dcterms:modified>
</cp:coreProperties>
</file>